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6B7D" w14:textId="4193A058" w:rsidR="00A97E24" w:rsidRPr="00401F9E" w:rsidRDefault="00000000" w:rsidP="009526AE">
      <w:pPr>
        <w:spacing w:line="360" w:lineRule="auto"/>
        <w:rPr>
          <w:rFonts w:ascii="Arial" w:eastAsia="Arial" w:hAnsi="Arial" w:cs="Arial"/>
        </w:rPr>
      </w:pPr>
      <w:r w:rsidRPr="00401F9E">
        <w:rPr>
          <w:rFonts w:ascii="Arial" w:eastAsia="Arial" w:hAnsi="Arial" w:cs="Arial"/>
          <w:b/>
        </w:rPr>
        <w:t>Forum:</w:t>
      </w:r>
      <w:r w:rsidRPr="00401F9E">
        <w:rPr>
          <w:rFonts w:ascii="Arial" w:eastAsia="Arial" w:hAnsi="Arial" w:cs="Arial"/>
          <w:b/>
        </w:rPr>
        <w:tab/>
      </w:r>
      <w:r w:rsidRPr="00401F9E">
        <w:rPr>
          <w:rFonts w:ascii="Arial" w:eastAsia="Arial" w:hAnsi="Arial" w:cs="Arial"/>
          <w:b/>
        </w:rPr>
        <w:tab/>
      </w:r>
      <w:r w:rsidR="00D75168">
        <w:rPr>
          <w:rFonts w:ascii="Arial" w:eastAsia="Arial" w:hAnsi="Arial" w:cs="Arial"/>
          <w:b/>
        </w:rPr>
        <w:tab/>
      </w:r>
      <w:r w:rsidR="00401F9E" w:rsidRPr="00401F9E">
        <w:rPr>
          <w:rFonts w:ascii="Arial" w:eastAsia="Arial" w:hAnsi="Arial" w:cs="Arial"/>
        </w:rPr>
        <w:t>World Health Assembly</w:t>
      </w:r>
    </w:p>
    <w:p w14:paraId="2C0E8D94" w14:textId="3274B013" w:rsidR="00A97E24" w:rsidRPr="00401F9E" w:rsidRDefault="00000000" w:rsidP="009526AE">
      <w:pPr>
        <w:spacing w:line="360" w:lineRule="auto"/>
        <w:rPr>
          <w:rFonts w:ascii="Arial" w:eastAsia="Arial" w:hAnsi="Arial" w:cs="Arial"/>
        </w:rPr>
      </w:pPr>
      <w:r w:rsidRPr="00401F9E">
        <w:rPr>
          <w:rFonts w:ascii="Arial" w:eastAsia="Arial" w:hAnsi="Arial" w:cs="Arial"/>
          <w:b/>
        </w:rPr>
        <w:t>Issue:</w:t>
      </w:r>
      <w:r w:rsidRPr="00401F9E">
        <w:rPr>
          <w:rFonts w:ascii="Arial" w:eastAsia="Arial" w:hAnsi="Arial" w:cs="Arial"/>
          <w:b/>
        </w:rPr>
        <w:tab/>
      </w:r>
      <w:r w:rsidR="009526AE">
        <w:rPr>
          <w:rFonts w:ascii="Arial" w:eastAsia="Arial" w:hAnsi="Arial" w:cs="Arial"/>
          <w:b/>
        </w:rPr>
        <w:tab/>
      </w:r>
      <w:r w:rsidR="009526AE">
        <w:rPr>
          <w:rFonts w:ascii="Arial" w:eastAsia="Arial" w:hAnsi="Arial" w:cs="Arial"/>
          <w:b/>
        </w:rPr>
        <w:tab/>
      </w:r>
      <w:r w:rsidR="00D75168">
        <w:rPr>
          <w:rFonts w:ascii="Arial" w:eastAsia="Arial" w:hAnsi="Arial" w:cs="Arial"/>
          <w:b/>
        </w:rPr>
        <w:tab/>
      </w:r>
      <w:r w:rsidR="00401F9E" w:rsidRPr="00401F9E">
        <w:rPr>
          <w:rFonts w:ascii="Arial" w:eastAsia="Arial" w:hAnsi="Arial" w:cs="Arial"/>
        </w:rPr>
        <w:t>Measures to mitigate the negative effect</w:t>
      </w:r>
      <w:r w:rsidR="008329CD">
        <w:rPr>
          <w:rFonts w:ascii="Arial" w:eastAsia="Arial" w:hAnsi="Arial" w:cs="Arial"/>
        </w:rPr>
        <w:t>s</w:t>
      </w:r>
      <w:r w:rsidR="00401F9E" w:rsidRPr="00401F9E">
        <w:rPr>
          <w:rFonts w:ascii="Arial" w:eastAsia="Arial" w:hAnsi="Arial" w:cs="Arial"/>
        </w:rPr>
        <w:t xml:space="preserve"> of radioactive substances</w:t>
      </w:r>
    </w:p>
    <w:p w14:paraId="455A2136" w14:textId="577B28D5" w:rsidR="00A97E24" w:rsidRPr="00401F9E" w:rsidRDefault="00000000" w:rsidP="009526AE">
      <w:pPr>
        <w:spacing w:line="360" w:lineRule="auto"/>
        <w:rPr>
          <w:rFonts w:ascii="Arial" w:eastAsia="Arial" w:hAnsi="Arial" w:cs="Arial"/>
        </w:rPr>
      </w:pPr>
      <w:r w:rsidRPr="00401F9E">
        <w:rPr>
          <w:rFonts w:ascii="Arial" w:eastAsia="Arial" w:hAnsi="Arial" w:cs="Arial"/>
          <w:b/>
        </w:rPr>
        <w:t>Student Officer</w:t>
      </w:r>
      <w:r w:rsidR="00401F9E" w:rsidRPr="00401F9E">
        <w:rPr>
          <w:rFonts w:ascii="Arial" w:eastAsia="Arial" w:hAnsi="Arial" w:cs="Arial"/>
          <w:b/>
        </w:rPr>
        <w:t>s</w:t>
      </w:r>
      <w:r w:rsidRPr="00401F9E">
        <w:rPr>
          <w:rFonts w:ascii="Arial" w:eastAsia="Arial" w:hAnsi="Arial" w:cs="Arial"/>
          <w:b/>
        </w:rPr>
        <w:t>:</w:t>
      </w:r>
      <w:r w:rsidRPr="00401F9E">
        <w:rPr>
          <w:rFonts w:ascii="Arial" w:eastAsia="Arial" w:hAnsi="Arial" w:cs="Arial"/>
        </w:rPr>
        <w:tab/>
      </w:r>
      <w:r w:rsidR="00D75168">
        <w:rPr>
          <w:rFonts w:ascii="Arial" w:eastAsia="Arial" w:hAnsi="Arial" w:cs="Arial"/>
        </w:rPr>
        <w:tab/>
      </w:r>
      <w:r w:rsidR="00401F9E" w:rsidRPr="00401F9E">
        <w:rPr>
          <w:rFonts w:ascii="Arial" w:eastAsia="Arial" w:hAnsi="Arial" w:cs="Arial"/>
        </w:rPr>
        <w:t>Rachel Chi</w:t>
      </w:r>
      <w:r w:rsidR="00AB2AA1">
        <w:rPr>
          <w:rFonts w:ascii="Arial" w:eastAsia="Arial" w:hAnsi="Arial" w:cs="Arial"/>
        </w:rPr>
        <w:t>,</w:t>
      </w:r>
      <w:r w:rsidR="00401F9E" w:rsidRPr="00401F9E">
        <w:rPr>
          <w:rFonts w:ascii="Arial" w:eastAsia="Arial" w:hAnsi="Arial" w:cs="Arial"/>
        </w:rPr>
        <w:t xml:space="preserve"> Elin Kim</w:t>
      </w:r>
    </w:p>
    <w:p w14:paraId="3B6383D5" w14:textId="77777777" w:rsidR="001539D5" w:rsidRDefault="00000000" w:rsidP="001539D5">
      <w:pPr>
        <w:spacing w:line="360" w:lineRule="auto"/>
        <w:rPr>
          <w:rFonts w:ascii="Arial" w:eastAsia="Arial" w:hAnsi="Arial" w:cs="Arial"/>
        </w:rPr>
      </w:pPr>
      <w:r w:rsidRPr="00401F9E">
        <w:rPr>
          <w:rFonts w:ascii="Arial" w:eastAsia="Arial" w:hAnsi="Arial" w:cs="Arial"/>
          <w:b/>
        </w:rPr>
        <w:t>Position</w:t>
      </w:r>
      <w:r w:rsidR="007D59C4">
        <w:rPr>
          <w:rFonts w:ascii="Arial" w:eastAsia="Arial" w:hAnsi="Arial" w:cs="Arial"/>
          <w:b/>
        </w:rPr>
        <w:t>s</w:t>
      </w:r>
      <w:r w:rsidRPr="00401F9E">
        <w:rPr>
          <w:rFonts w:ascii="Arial" w:eastAsia="Arial" w:hAnsi="Arial" w:cs="Arial"/>
          <w:b/>
        </w:rPr>
        <w:t>:</w:t>
      </w:r>
      <w:r w:rsidRPr="00401F9E">
        <w:rPr>
          <w:rFonts w:ascii="Arial" w:eastAsia="Arial" w:hAnsi="Arial" w:cs="Arial"/>
          <w:b/>
        </w:rPr>
        <w:tab/>
      </w:r>
      <w:r w:rsidR="00D75168">
        <w:rPr>
          <w:rFonts w:ascii="Arial" w:eastAsia="Arial" w:hAnsi="Arial" w:cs="Arial"/>
          <w:b/>
        </w:rPr>
        <w:tab/>
      </w:r>
      <w:r w:rsidRPr="00401F9E">
        <w:rPr>
          <w:rFonts w:ascii="Arial" w:eastAsia="Arial" w:hAnsi="Arial" w:cs="Arial"/>
          <w:b/>
        </w:rPr>
        <w:tab/>
      </w:r>
      <w:r w:rsidR="00401F9E" w:rsidRPr="00401F9E">
        <w:rPr>
          <w:rFonts w:ascii="Arial" w:eastAsia="Arial" w:hAnsi="Arial" w:cs="Arial"/>
        </w:rPr>
        <w:t>President</w:t>
      </w:r>
      <w:r w:rsidR="00AB2AA1">
        <w:rPr>
          <w:rFonts w:ascii="Arial" w:eastAsia="Arial" w:hAnsi="Arial" w:cs="Arial"/>
        </w:rPr>
        <w:t>,</w:t>
      </w:r>
      <w:r w:rsidR="00401F9E" w:rsidRPr="00401F9E">
        <w:rPr>
          <w:rFonts w:ascii="Arial" w:eastAsia="Arial" w:hAnsi="Arial" w:cs="Arial"/>
        </w:rPr>
        <w:t xml:space="preserve"> Co-President</w:t>
      </w:r>
    </w:p>
    <w:p w14:paraId="7527C53F" w14:textId="77777777" w:rsidR="001539D5" w:rsidRDefault="001539D5" w:rsidP="001539D5">
      <w:pPr>
        <w:spacing w:line="360" w:lineRule="auto"/>
        <w:rPr>
          <w:rFonts w:ascii="Arial" w:eastAsia="Arial" w:hAnsi="Arial" w:cs="Arial"/>
        </w:rPr>
      </w:pPr>
    </w:p>
    <w:p w14:paraId="7C7B17AF" w14:textId="73C55A58" w:rsidR="007C32D9" w:rsidRPr="001539D5" w:rsidRDefault="00000000" w:rsidP="001539D5">
      <w:pPr>
        <w:spacing w:line="360" w:lineRule="auto"/>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14:anchorId="0BAC8032" wp14:editId="73BEA63F">
                <wp:simplePos x="0" y="0"/>
                <wp:positionH relativeFrom="column">
                  <wp:posOffset>-76199</wp:posOffset>
                </wp:positionH>
                <wp:positionV relativeFrom="paragraph">
                  <wp:posOffset>152400</wp:posOffset>
                </wp:positionV>
                <wp:extent cx="0" cy="31750"/>
                <wp:effectExtent l="0" t="0" r="0" b="0"/>
                <wp:wrapNone/>
                <wp:docPr id="2" name="直线箭头连接符 2"/>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31750" cap="flat" cmpd="sng">
                          <a:solidFill>
                            <a:schemeClr val="accent1"/>
                          </a:solidFill>
                          <a:prstDash val="solid"/>
                          <a:round/>
                          <a:headEnd type="none" w="med" len="med"/>
                          <a:tailEnd type="none" w="med" len="med"/>
                        </a:ln>
                      </wps:spPr>
                      <wps:bodyPr/>
                    </wps:wsp>
                  </a:graphicData>
                </a:graphic>
              </wp:anchor>
            </w:drawing>
          </mc:Choice>
          <mc:Fallback>
            <w:pict>
              <v:shapetype w14:anchorId="4330DCDE" id="_x0000_t32" coordsize="21600,21600" o:spt="32" o:oned="t" path="m,l21600,21600e" filled="f">
                <v:path arrowok="t" fillok="f" o:connecttype="none"/>
                <o:lock v:ext="edit" shapetype="t"/>
              </v:shapetype>
              <v:shape id="直线箭头连接符 2" o:spid="_x0000_s1026" type="#_x0000_t32" style="position:absolute;left:0;text-align:left;margin-left:-6pt;margin-top:12pt;width:0;height:2.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" strokecolor="#4f81bd [3204]" strokeweight="2.5pt"/>
            </w:pict>
          </mc:Fallback>
        </mc:AlternateContent>
      </w:r>
      <w:r w:rsidR="007C32D9" w:rsidRPr="6607C502">
        <w:rPr>
          <w:rFonts w:ascii="Arial" w:eastAsia="Arial" w:hAnsi="Arial" w:cs="Arial"/>
          <w:b/>
          <w:bCs/>
          <w:color w:val="548DD4" w:themeColor="text2" w:themeTint="99"/>
          <w:sz w:val="28"/>
          <w:szCs w:val="28"/>
        </w:rPr>
        <w:t>Introduction</w:t>
      </w:r>
    </w:p>
    <w:p w14:paraId="19488425" w14:textId="77777777" w:rsidR="007C32D9" w:rsidRDefault="007C32D9" w:rsidP="007C32D9">
      <w:pPr>
        <w:pBdr>
          <w:top w:val="nil"/>
          <w:left w:val="nil"/>
          <w:bottom w:val="nil"/>
          <w:right w:val="nil"/>
          <w:between w:val="nil"/>
        </w:pBdr>
        <w:spacing w:line="360" w:lineRule="auto"/>
        <w:ind w:firstLine="720"/>
        <w:rPr>
          <w:rFonts w:ascii="Times New Roman" w:eastAsia="Times New Roman" w:hAnsi="Times New Roman" w:cs="Times New Roman"/>
          <w:sz w:val="22"/>
          <w:szCs w:val="22"/>
        </w:rPr>
      </w:pPr>
      <w:r w:rsidRPr="6607C502">
        <w:rPr>
          <w:rFonts w:ascii="Times New Roman" w:eastAsia="Times New Roman" w:hAnsi="Times New Roman" w:cs="Times New Roman"/>
          <w:sz w:val="22"/>
          <w:szCs w:val="22"/>
        </w:rPr>
        <w:t xml:space="preserve">Radioactive compounds stand out as a contradiction in the history of human creativity, representing the complex interplay between invention and danger. These mysterious components have opened hitherto unexplored medical territories, providing treatments and comfort to countless sufferers. They have advanced scientific research and deepened our understanding of the cosmos by shedding light on cosmic riddles. However, a serious threat resides beneath their appealing exterior. Their powerful energy, which </w:t>
      </w:r>
      <w:proofErr w:type="gramStart"/>
      <w:r w:rsidRPr="6607C502">
        <w:rPr>
          <w:rFonts w:ascii="Times New Roman" w:eastAsia="Times New Roman" w:hAnsi="Times New Roman" w:cs="Times New Roman"/>
          <w:sz w:val="22"/>
          <w:szCs w:val="22"/>
        </w:rPr>
        <w:t>is capable of revealing</w:t>
      </w:r>
      <w:proofErr w:type="gramEnd"/>
      <w:r w:rsidRPr="6607C502">
        <w:rPr>
          <w:rFonts w:ascii="Times New Roman" w:eastAsia="Times New Roman" w:hAnsi="Times New Roman" w:cs="Times New Roman"/>
          <w:sz w:val="22"/>
          <w:szCs w:val="22"/>
        </w:rPr>
        <w:t xml:space="preserve"> the essence of life, highlights the delicate harmony between human creativity and responsibility. This contrast highlights the need for careful stewardship of our most potent works of art.</w:t>
      </w:r>
    </w:p>
    <w:p w14:paraId="0E0244C1" w14:textId="78CB9108" w:rsidR="007C32D9" w:rsidRDefault="007C32D9" w:rsidP="007C32D9">
      <w:pPr>
        <w:pBdr>
          <w:top w:val="nil"/>
          <w:left w:val="nil"/>
          <w:bottom w:val="nil"/>
          <w:right w:val="nil"/>
          <w:between w:val="nil"/>
        </w:pBdr>
        <w:spacing w:line="360" w:lineRule="auto"/>
        <w:ind w:firstLine="720"/>
        <w:rPr>
          <w:rFonts w:ascii="Times New Roman" w:eastAsia="Times New Roman" w:hAnsi="Times New Roman" w:cs="Times New Roman"/>
          <w:sz w:val="22"/>
          <w:szCs w:val="22"/>
        </w:rPr>
      </w:pPr>
      <w:r w:rsidRPr="6607C502">
        <w:rPr>
          <w:rFonts w:ascii="Times New Roman" w:eastAsia="Times New Roman" w:hAnsi="Times New Roman" w:cs="Times New Roman"/>
          <w:sz w:val="22"/>
          <w:szCs w:val="22"/>
        </w:rPr>
        <w:t>The discovery of radioactive substances in the late 19th century had a remarkable impact on how our world is now. They have made notable contributions to scientific inquiry, industry, food preservation, medical diagnostics, and cancer therapy. They have given us the means to advance human culture to new heights through our endeavors into nuclear energy and space travel. These outstanding accomplishments, though, come with serious risks. Living things are at risk because of their inherent instability, which can cause radiation to be released. The potential to ionize atoms, harm cells, and alter genetic material highlights the need for extreme vigilance.</w:t>
      </w:r>
      <w:r w:rsidR="001514A3">
        <w:rPr>
          <w:rFonts w:ascii="Times New Roman" w:eastAsia="Times New Roman" w:hAnsi="Times New Roman" w:cs="Times New Roman"/>
          <w:sz w:val="22"/>
          <w:szCs w:val="22"/>
        </w:rPr>
        <w:t xml:space="preserve"> (IAEA)</w:t>
      </w:r>
    </w:p>
    <w:p w14:paraId="08145444" w14:textId="77777777" w:rsidR="007C32D9" w:rsidRDefault="007C32D9" w:rsidP="007C32D9">
      <w:pPr>
        <w:spacing w:line="360" w:lineRule="auto"/>
        <w:ind w:firstLine="720"/>
        <w:rPr>
          <w:rFonts w:ascii="Times New Roman" w:eastAsia="Times New Roman" w:hAnsi="Times New Roman" w:cs="Times New Roman"/>
          <w:sz w:val="22"/>
          <w:szCs w:val="22"/>
        </w:rPr>
      </w:pPr>
      <w:r w:rsidRPr="6607C502">
        <w:rPr>
          <w:rFonts w:ascii="Times New Roman" w:eastAsia="Times New Roman" w:hAnsi="Times New Roman" w:cs="Times New Roman"/>
          <w:sz w:val="22"/>
          <w:szCs w:val="22"/>
        </w:rPr>
        <w:t xml:space="preserve"> Humanity must accept both the danger and promise these elements present as it negotiates their complexity. Their legacy serves as a reminder of the complex interplay between intellectual progress, moral duty, and steadfast research.</w:t>
      </w:r>
    </w:p>
    <w:p w14:paraId="13E3930A" w14:textId="773A52F1" w:rsidR="007A44DF" w:rsidRDefault="007C32D9" w:rsidP="00B46A89">
      <w:pPr>
        <w:spacing w:line="360" w:lineRule="auto"/>
        <w:ind w:firstLine="720"/>
        <w:rPr>
          <w:rFonts w:ascii="Times New Roman" w:eastAsia="Times New Roman" w:hAnsi="Times New Roman" w:cs="Times New Roman"/>
          <w:sz w:val="22"/>
          <w:szCs w:val="22"/>
        </w:rPr>
      </w:pPr>
      <w:r w:rsidRPr="6607C502">
        <w:rPr>
          <w:rFonts w:ascii="Times New Roman" w:eastAsia="Times New Roman" w:hAnsi="Times New Roman" w:cs="Times New Roman"/>
          <w:sz w:val="22"/>
          <w:szCs w:val="22"/>
        </w:rPr>
        <w:t>The delicate balance between human creativity and risk is embodied by radioactive materials. Their enormous promise in many areas necessitates a sensible strategy based on open governance. Governments must put an emphasis on open procedures as we navigate the complex waters of scientific advancement under the subject of "Navigation with Integrity." Governments can reduce hazards and promote international cooperation by assuring transparent and accountable handling of radioactive materials. Delegates actively promote transparency at this Model United Nations summit. By adhering to this rule, we may guide mankind toward a future in which the advantages of radioactive materials are appropriately utilized, ensuring a legacy of integrity, collaboration, and moral discovery.</w:t>
      </w:r>
    </w:p>
    <w:p w14:paraId="5F09C6AA" w14:textId="77777777" w:rsidR="00B46A89" w:rsidRDefault="00B46A89" w:rsidP="00B46A89">
      <w:pPr>
        <w:spacing w:line="360" w:lineRule="auto"/>
        <w:ind w:firstLine="720"/>
        <w:rPr>
          <w:rFonts w:ascii="Times New Roman" w:eastAsia="Times New Roman" w:hAnsi="Times New Roman" w:cs="Times New Roman"/>
          <w:sz w:val="22"/>
          <w:szCs w:val="22"/>
        </w:rPr>
      </w:pPr>
    </w:p>
    <w:p w14:paraId="0895E04D" w14:textId="77777777" w:rsidR="007C32D9" w:rsidRDefault="007C32D9" w:rsidP="003F598F">
      <w:pPr>
        <w:pBdr>
          <w:top w:val="nil"/>
          <w:left w:val="nil"/>
          <w:bottom w:val="nil"/>
          <w:right w:val="nil"/>
          <w:between w:val="nil"/>
        </w:pBdr>
        <w:spacing w:line="360" w:lineRule="auto"/>
        <w:rPr>
          <w:rFonts w:ascii="Arial" w:eastAsia="Arial" w:hAnsi="Arial" w:cs="Arial"/>
          <w:b/>
          <w:color w:val="548DD4"/>
          <w:sz w:val="28"/>
          <w:szCs w:val="28"/>
        </w:rPr>
      </w:pPr>
      <w:r w:rsidRPr="6607C502">
        <w:rPr>
          <w:rFonts w:ascii="Arial" w:eastAsia="Arial" w:hAnsi="Arial" w:cs="Arial"/>
          <w:b/>
          <w:bCs/>
          <w:color w:val="548DD4" w:themeColor="text2" w:themeTint="99"/>
          <w:sz w:val="28"/>
          <w:szCs w:val="28"/>
        </w:rPr>
        <w:lastRenderedPageBreak/>
        <w:t>Definition of Key Terms</w:t>
      </w:r>
    </w:p>
    <w:p w14:paraId="78CA95F4" w14:textId="77777777" w:rsidR="007C32D9" w:rsidRDefault="007C32D9" w:rsidP="003F598F">
      <w:pPr>
        <w:pBdr>
          <w:top w:val="nil"/>
          <w:left w:val="nil"/>
          <w:bottom w:val="nil"/>
          <w:right w:val="nil"/>
          <w:between w:val="nil"/>
        </w:pBdr>
        <w:spacing w:line="360" w:lineRule="auto"/>
        <w:rPr>
          <w:rFonts w:ascii="Times New Roman" w:eastAsia="Times New Roman" w:hAnsi="Times New Roman" w:cs="Times New Roman"/>
          <w:b/>
          <w:bCs/>
          <w:sz w:val="22"/>
          <w:szCs w:val="22"/>
        </w:rPr>
      </w:pPr>
      <w:r w:rsidRPr="6607C502">
        <w:rPr>
          <w:rFonts w:ascii="Times New Roman" w:eastAsia="Times New Roman" w:hAnsi="Times New Roman" w:cs="Times New Roman"/>
          <w:b/>
          <w:bCs/>
          <w:sz w:val="22"/>
          <w:szCs w:val="22"/>
        </w:rPr>
        <w:t>Radioactive substances</w:t>
      </w:r>
    </w:p>
    <w:p w14:paraId="0EE7A363" w14:textId="46C4C2C9" w:rsidR="007C32D9" w:rsidRDefault="007C32D9" w:rsidP="007C32D9">
      <w:pPr>
        <w:pBdr>
          <w:top w:val="nil"/>
          <w:left w:val="nil"/>
          <w:bottom w:val="nil"/>
          <w:right w:val="nil"/>
          <w:between w:val="nil"/>
        </w:pBdr>
        <w:spacing w:line="360" w:lineRule="auto"/>
        <w:ind w:firstLine="720"/>
        <w:rPr>
          <w:rFonts w:ascii="Times New Roman" w:eastAsia="Times New Roman" w:hAnsi="Times New Roman" w:cs="Times New Roman"/>
          <w:sz w:val="22"/>
          <w:szCs w:val="22"/>
        </w:rPr>
      </w:pPr>
      <w:r w:rsidRPr="6607C502">
        <w:rPr>
          <w:rFonts w:ascii="Times New Roman" w:eastAsia="Times New Roman" w:hAnsi="Times New Roman" w:cs="Times New Roman"/>
          <w:sz w:val="22"/>
          <w:szCs w:val="22"/>
        </w:rPr>
        <w:t>Radiation is produced by unstable nuclei in radioactive substances. Due to their ionizing qualities, they pose health and environmental dangers when used in science, industry, medicine, and energy. Safety demands proper handling and disposal.</w:t>
      </w:r>
      <w:r w:rsidR="001514A3">
        <w:rPr>
          <w:rFonts w:ascii="Times New Roman" w:eastAsia="Times New Roman" w:hAnsi="Times New Roman" w:cs="Times New Roman"/>
          <w:sz w:val="22"/>
          <w:szCs w:val="22"/>
        </w:rPr>
        <w:t xml:space="preserve"> </w:t>
      </w:r>
      <w:r w:rsidR="00CE1B79">
        <w:rPr>
          <w:rFonts w:ascii="Times New Roman" w:eastAsia="Times New Roman" w:hAnsi="Times New Roman" w:cs="Times New Roman"/>
          <w:sz w:val="22"/>
          <w:szCs w:val="22"/>
        </w:rPr>
        <w:t>(</w:t>
      </w:r>
      <w:r w:rsidR="00005721">
        <w:rPr>
          <w:rFonts w:ascii="Times New Roman" w:eastAsia="Times New Roman" w:hAnsi="Times New Roman" w:cs="Times New Roman"/>
          <w:sz w:val="22"/>
          <w:szCs w:val="22"/>
        </w:rPr>
        <w:t>IAEA</w:t>
      </w:r>
      <w:r w:rsidR="00CE1B79">
        <w:rPr>
          <w:rFonts w:ascii="Times New Roman" w:eastAsia="Times New Roman" w:hAnsi="Times New Roman" w:cs="Times New Roman"/>
          <w:sz w:val="22"/>
          <w:szCs w:val="22"/>
        </w:rPr>
        <w:t>)</w:t>
      </w:r>
    </w:p>
    <w:p w14:paraId="6773B619" w14:textId="77777777" w:rsidR="007C32D9" w:rsidRDefault="007C32D9" w:rsidP="003F598F">
      <w:pPr>
        <w:pBdr>
          <w:top w:val="nil"/>
          <w:left w:val="nil"/>
          <w:bottom w:val="nil"/>
          <w:right w:val="nil"/>
          <w:between w:val="nil"/>
        </w:pBdr>
        <w:spacing w:line="360" w:lineRule="auto"/>
        <w:rPr>
          <w:rFonts w:ascii="Times New Roman" w:eastAsia="Times New Roman" w:hAnsi="Times New Roman" w:cs="Times New Roman"/>
          <w:sz w:val="22"/>
          <w:szCs w:val="22"/>
        </w:rPr>
      </w:pPr>
      <w:r w:rsidRPr="6607C502">
        <w:rPr>
          <w:rFonts w:ascii="Times New Roman" w:eastAsia="Times New Roman" w:hAnsi="Times New Roman" w:cs="Times New Roman"/>
          <w:b/>
          <w:bCs/>
          <w:sz w:val="22"/>
          <w:szCs w:val="22"/>
        </w:rPr>
        <w:t>Radioactivity</w:t>
      </w:r>
    </w:p>
    <w:p w14:paraId="5D1DD291" w14:textId="3339BC36" w:rsidR="007C32D9" w:rsidRDefault="007C32D9" w:rsidP="007C32D9">
      <w:pPr>
        <w:pBdr>
          <w:top w:val="nil"/>
          <w:left w:val="nil"/>
          <w:bottom w:val="nil"/>
          <w:right w:val="nil"/>
          <w:between w:val="nil"/>
        </w:pBdr>
        <w:spacing w:line="360" w:lineRule="auto"/>
        <w:ind w:firstLine="720"/>
        <w:rPr>
          <w:rFonts w:ascii="Times New Roman" w:eastAsia="Times New Roman" w:hAnsi="Times New Roman" w:cs="Times New Roman"/>
          <w:sz w:val="22"/>
          <w:szCs w:val="22"/>
        </w:rPr>
      </w:pPr>
      <w:r w:rsidRPr="6607C502">
        <w:rPr>
          <w:rFonts w:ascii="Times New Roman" w:eastAsia="Times New Roman" w:hAnsi="Times New Roman" w:cs="Times New Roman"/>
          <w:sz w:val="22"/>
          <w:szCs w:val="22"/>
        </w:rPr>
        <w:t>The spontaneous radiation emission from unstable atomic nuclei is known as radioactivity. This organic process is essential to how radioactive chemicals behave and allows for their use in a variety of industries and sectors, including science, industry, medicine, and energy. It also poses threats to human health and the environment, therefore it must be handled carefully and regulated.</w:t>
      </w:r>
      <w:r w:rsidR="001514A3">
        <w:rPr>
          <w:rFonts w:ascii="Times New Roman" w:eastAsia="Times New Roman" w:hAnsi="Times New Roman" w:cs="Times New Roman"/>
          <w:sz w:val="22"/>
          <w:szCs w:val="22"/>
        </w:rPr>
        <w:t xml:space="preserve"> (</w:t>
      </w:r>
      <w:r w:rsidR="00005721">
        <w:rPr>
          <w:rFonts w:ascii="Times New Roman" w:eastAsia="Times New Roman" w:hAnsi="Times New Roman" w:cs="Times New Roman"/>
          <w:sz w:val="22"/>
          <w:szCs w:val="22"/>
        </w:rPr>
        <w:t>IAEA</w:t>
      </w:r>
      <w:r w:rsidR="001514A3">
        <w:rPr>
          <w:rFonts w:ascii="Times New Roman" w:eastAsia="Times New Roman" w:hAnsi="Times New Roman" w:cs="Times New Roman"/>
          <w:sz w:val="22"/>
          <w:szCs w:val="22"/>
        </w:rPr>
        <w:t>)</w:t>
      </w:r>
    </w:p>
    <w:p w14:paraId="5C23FDAF" w14:textId="77777777" w:rsidR="007C32D9" w:rsidRDefault="007C32D9" w:rsidP="003F598F">
      <w:pPr>
        <w:pBdr>
          <w:top w:val="nil"/>
          <w:left w:val="nil"/>
          <w:bottom w:val="nil"/>
          <w:right w:val="nil"/>
          <w:between w:val="nil"/>
        </w:pBdr>
        <w:spacing w:line="360" w:lineRule="auto"/>
        <w:rPr>
          <w:rFonts w:ascii="Times New Roman" w:eastAsia="Times New Roman" w:hAnsi="Times New Roman" w:cs="Times New Roman"/>
          <w:b/>
          <w:bCs/>
          <w:sz w:val="22"/>
          <w:szCs w:val="22"/>
        </w:rPr>
      </w:pPr>
      <w:r w:rsidRPr="6607C502">
        <w:rPr>
          <w:rFonts w:ascii="Times New Roman" w:eastAsia="Times New Roman" w:hAnsi="Times New Roman" w:cs="Times New Roman"/>
          <w:b/>
          <w:bCs/>
          <w:sz w:val="22"/>
          <w:szCs w:val="22"/>
        </w:rPr>
        <w:t>Nuclei</w:t>
      </w:r>
    </w:p>
    <w:p w14:paraId="6BC809D3" w14:textId="5A91613F" w:rsidR="007C32D9" w:rsidRDefault="007C32D9" w:rsidP="007C32D9">
      <w:pPr>
        <w:pBdr>
          <w:top w:val="nil"/>
          <w:left w:val="nil"/>
          <w:bottom w:val="nil"/>
          <w:right w:val="nil"/>
          <w:between w:val="nil"/>
        </w:pBdr>
        <w:spacing w:line="360" w:lineRule="auto"/>
        <w:ind w:firstLine="720"/>
        <w:rPr>
          <w:rFonts w:ascii="Times New Roman" w:eastAsia="Times New Roman" w:hAnsi="Times New Roman" w:cs="Times New Roman"/>
          <w:sz w:val="22"/>
          <w:szCs w:val="22"/>
        </w:rPr>
      </w:pPr>
      <w:r w:rsidRPr="6607C502">
        <w:rPr>
          <w:rFonts w:ascii="Times New Roman" w:eastAsia="Times New Roman" w:hAnsi="Times New Roman" w:cs="Times New Roman"/>
          <w:sz w:val="22"/>
          <w:szCs w:val="22"/>
        </w:rPr>
        <w:t>Atoms have nuclei, which are their center, dense cores and contain protons and neutrons. Strong nuclear forces hold them together as they create the atom's nucleus. The chemical makeup of elements is determined by their nuclei, which are also essential in nuclear processes. Physics and chemistry are two disciplines whose structure must be understood.</w:t>
      </w:r>
      <w:r w:rsidR="001514A3">
        <w:rPr>
          <w:rFonts w:ascii="Times New Roman" w:eastAsia="Times New Roman" w:hAnsi="Times New Roman" w:cs="Times New Roman"/>
          <w:sz w:val="22"/>
          <w:szCs w:val="22"/>
        </w:rPr>
        <w:t xml:space="preserve"> (Britannica)</w:t>
      </w:r>
    </w:p>
    <w:p w14:paraId="742DC907" w14:textId="77777777" w:rsidR="007C32D9" w:rsidRDefault="007C32D9" w:rsidP="003F598F">
      <w:pPr>
        <w:pBdr>
          <w:top w:val="nil"/>
          <w:left w:val="nil"/>
          <w:bottom w:val="nil"/>
          <w:right w:val="nil"/>
          <w:between w:val="nil"/>
        </w:pBdr>
        <w:spacing w:line="360" w:lineRule="auto"/>
        <w:rPr>
          <w:rFonts w:ascii="Times New Roman" w:eastAsia="Times New Roman" w:hAnsi="Times New Roman" w:cs="Times New Roman"/>
          <w:b/>
          <w:bCs/>
          <w:sz w:val="22"/>
          <w:szCs w:val="22"/>
        </w:rPr>
      </w:pPr>
      <w:r w:rsidRPr="6607C502">
        <w:rPr>
          <w:rFonts w:ascii="Times New Roman" w:eastAsia="Times New Roman" w:hAnsi="Times New Roman" w:cs="Times New Roman"/>
          <w:b/>
          <w:bCs/>
          <w:sz w:val="22"/>
          <w:szCs w:val="22"/>
        </w:rPr>
        <w:t>Protons and Neutrons</w:t>
      </w:r>
    </w:p>
    <w:p w14:paraId="1B86089B" w14:textId="23A25D6C" w:rsidR="007C32D9" w:rsidRDefault="007C32D9" w:rsidP="007C32D9">
      <w:pPr>
        <w:pBdr>
          <w:top w:val="nil"/>
          <w:left w:val="nil"/>
          <w:bottom w:val="nil"/>
          <w:right w:val="nil"/>
          <w:between w:val="nil"/>
        </w:pBdr>
        <w:spacing w:line="360" w:lineRule="auto"/>
        <w:ind w:firstLine="720"/>
        <w:rPr>
          <w:rFonts w:ascii="Times New Roman" w:eastAsia="Times New Roman" w:hAnsi="Times New Roman" w:cs="Times New Roman"/>
          <w:sz w:val="22"/>
          <w:szCs w:val="22"/>
        </w:rPr>
      </w:pPr>
      <w:r w:rsidRPr="6607C502">
        <w:rPr>
          <w:rFonts w:ascii="Times New Roman" w:eastAsia="Times New Roman" w:hAnsi="Times New Roman" w:cs="Times New Roman"/>
          <w:sz w:val="22"/>
          <w:szCs w:val="22"/>
        </w:rPr>
        <w:t>Within the atom's nucleus are the subatomic particles protons and neutrons. While neutrons are neutral, protons have an electric charge that is positive. They add up to an element's atomic mass collectively. An element's identity, which designates it as a specific element on the periodic table, is determined by the number of protons in the atom. The stability of atomic nuclei and nuclear processes depend heavily on protons and neutrons.</w:t>
      </w:r>
      <w:r w:rsidR="001514A3">
        <w:rPr>
          <w:rFonts w:ascii="Times New Roman" w:eastAsia="Times New Roman" w:hAnsi="Times New Roman" w:cs="Times New Roman"/>
          <w:sz w:val="22"/>
          <w:szCs w:val="22"/>
        </w:rPr>
        <w:t xml:space="preserve"> </w:t>
      </w:r>
      <w:r w:rsidR="00CE1B79">
        <w:rPr>
          <w:rFonts w:ascii="Times New Roman" w:eastAsia="Times New Roman" w:hAnsi="Times New Roman" w:cs="Times New Roman"/>
          <w:sz w:val="22"/>
          <w:szCs w:val="22"/>
        </w:rPr>
        <w:t>(Britannica)</w:t>
      </w:r>
    </w:p>
    <w:p w14:paraId="0004EDEA" w14:textId="77777777" w:rsidR="007C32D9" w:rsidRDefault="007C32D9" w:rsidP="003F598F">
      <w:pPr>
        <w:pBdr>
          <w:top w:val="nil"/>
          <w:left w:val="nil"/>
          <w:bottom w:val="nil"/>
          <w:right w:val="nil"/>
          <w:between w:val="nil"/>
        </w:pBdr>
        <w:spacing w:line="360" w:lineRule="auto"/>
        <w:rPr>
          <w:rFonts w:ascii="Times New Roman" w:eastAsia="Times New Roman" w:hAnsi="Times New Roman" w:cs="Times New Roman"/>
          <w:b/>
          <w:bCs/>
          <w:sz w:val="22"/>
          <w:szCs w:val="22"/>
        </w:rPr>
      </w:pPr>
      <w:r w:rsidRPr="6607C502">
        <w:rPr>
          <w:rFonts w:ascii="Times New Roman" w:eastAsia="Times New Roman" w:hAnsi="Times New Roman" w:cs="Times New Roman"/>
          <w:b/>
          <w:bCs/>
          <w:sz w:val="22"/>
          <w:szCs w:val="22"/>
        </w:rPr>
        <w:t>Atoms</w:t>
      </w:r>
    </w:p>
    <w:p w14:paraId="3C444DD4" w14:textId="5A64D299" w:rsidR="00B46A89" w:rsidRDefault="007C32D9" w:rsidP="00FE35A9">
      <w:pPr>
        <w:pBdr>
          <w:top w:val="nil"/>
          <w:left w:val="nil"/>
          <w:bottom w:val="nil"/>
          <w:right w:val="nil"/>
          <w:between w:val="nil"/>
        </w:pBdr>
        <w:spacing w:line="360" w:lineRule="auto"/>
        <w:ind w:firstLine="720"/>
        <w:rPr>
          <w:rFonts w:ascii="Times New Roman" w:eastAsia="Times New Roman" w:hAnsi="Times New Roman" w:cs="Times New Roman"/>
          <w:sz w:val="22"/>
          <w:szCs w:val="22"/>
        </w:rPr>
      </w:pPr>
      <w:r w:rsidRPr="6607C502">
        <w:rPr>
          <w:rFonts w:ascii="Times New Roman" w:eastAsia="Times New Roman" w:hAnsi="Times New Roman" w:cs="Times New Roman"/>
          <w:sz w:val="22"/>
          <w:szCs w:val="22"/>
        </w:rPr>
        <w:t>Atoms are the fundamental building blocks of matter. They have a nucleus made up of protons and neutrons, which is around by electrons arranged in energy levels or shells. They have different numbers of protons and serve as the building blocks for elements. All substances in the universe are composed of molecules, which are created when atoms unite. Chemistry and physics are shaped by our understanding of the behavior and interactions of atoms, which is crucial to comprehending the physical universe.</w:t>
      </w:r>
      <w:r w:rsidR="00CE1B79">
        <w:rPr>
          <w:rFonts w:ascii="Times New Roman" w:eastAsia="Times New Roman" w:hAnsi="Times New Roman" w:cs="Times New Roman"/>
          <w:sz w:val="22"/>
          <w:szCs w:val="22"/>
        </w:rPr>
        <w:t xml:space="preserve"> (</w:t>
      </w:r>
      <w:proofErr w:type="spellStart"/>
      <w:r w:rsidR="00CE1B79">
        <w:rPr>
          <w:rFonts w:ascii="Times New Roman" w:eastAsia="Times New Roman" w:hAnsi="Times New Roman" w:cs="Times New Roman"/>
          <w:sz w:val="22"/>
          <w:szCs w:val="22"/>
        </w:rPr>
        <w:t>britannica</w:t>
      </w:r>
      <w:proofErr w:type="spellEnd"/>
      <w:r w:rsidR="00CE1B79">
        <w:rPr>
          <w:rFonts w:ascii="Times New Roman" w:eastAsia="Times New Roman" w:hAnsi="Times New Roman" w:cs="Times New Roman"/>
          <w:sz w:val="22"/>
          <w:szCs w:val="22"/>
        </w:rPr>
        <w:t>)</w:t>
      </w:r>
    </w:p>
    <w:p w14:paraId="160AC93B" w14:textId="77777777" w:rsidR="00FE35A9" w:rsidRDefault="00FE35A9" w:rsidP="00FE35A9">
      <w:pPr>
        <w:pBdr>
          <w:top w:val="nil"/>
          <w:left w:val="nil"/>
          <w:bottom w:val="nil"/>
          <w:right w:val="nil"/>
          <w:between w:val="nil"/>
        </w:pBdr>
        <w:spacing w:line="360" w:lineRule="auto"/>
        <w:ind w:firstLine="720"/>
        <w:rPr>
          <w:rFonts w:ascii="Times New Roman" w:eastAsia="Times New Roman" w:hAnsi="Times New Roman" w:cs="Times New Roman"/>
          <w:sz w:val="22"/>
          <w:szCs w:val="22"/>
        </w:rPr>
      </w:pPr>
    </w:p>
    <w:p w14:paraId="0DFDFD7D" w14:textId="77777777" w:rsidR="007C32D9" w:rsidRPr="00023313" w:rsidRDefault="007C32D9" w:rsidP="003F598F">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t>Background</w:t>
      </w:r>
    </w:p>
    <w:p w14:paraId="63F25FAD" w14:textId="77777777" w:rsidR="007C32D9" w:rsidRPr="00023313"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 xml:space="preserve">A major turning point in science and technology was the discovery of radioactive substances. Henri Becquerel made the initial discovery of radioactivity in 1896, and Marie and Pierre Curie's outstanding work </w:t>
      </w:r>
      <w:r w:rsidRPr="00023313">
        <w:rPr>
          <w:rFonts w:ascii="Times New Roman" w:hAnsi="Times New Roman" w:cs="Times New Roman"/>
          <w:sz w:val="22"/>
          <w:szCs w:val="22"/>
          <w:lang w:eastAsia="zh-CN"/>
        </w:rPr>
        <w:lastRenderedPageBreak/>
        <w:t>furthered this phenomenon's investigation. The potential uses of radioactive compounds were not completely appreciated at the time, and the attention was mostly on the fascinating characteristics of these elements.</w:t>
      </w:r>
    </w:p>
    <w:p w14:paraId="644D63AF" w14:textId="77777777" w:rsidR="007C32D9" w:rsidRPr="00023313"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But as scientists learned more about the physics of radioactivity, it became clear that exposure to radioactive materials might have serious adverse consequences on living things. The early 20th century saw the discovery of the harmful effects of radiation exposure, especially in the wake of the 1945 bombings of Hiroshima and Nagasaki. These occurrences brought to light the short- and long-term health repercussions of radiation exposure, such as acute radiation sickness, an increased chance of developing cancer, and genetic abnormalities.</w:t>
      </w:r>
    </w:p>
    <w:p w14:paraId="07F629BD" w14:textId="77777777" w:rsidR="007C32D9" w:rsidRPr="00023313"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Furthermore, instances like the Fukushima Daiichi nuclear crisis in 2011 and the Chernobyl disaster in 1986 served as vivid warnings of the possible disasters that could result from the improper handling of radioactive materials. As a result of the radioactive poisoning, these catastrophes not only had catastrophic direct effects on human populations but also had long-lasting environmental implications.</w:t>
      </w:r>
    </w:p>
    <w:p w14:paraId="21C1E266" w14:textId="05CC07D7" w:rsidR="007C32D9" w:rsidRPr="003F598F" w:rsidRDefault="007C32D9" w:rsidP="003F598F">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The understanding of the long-term effects of low-level radiation exposure has been the focus of intensive research in recent decades, which has resulted in stricter safety standards and guidelines in the nuclear industry and medical procedures employing radioactive materials. Despite these safety measures, there are still concerns about the harmful effects of radioactive chemicals, needing constant research and attention to maintain the safety of both people and the environment.</w:t>
      </w:r>
    </w:p>
    <w:p w14:paraId="2617346E" w14:textId="77777777" w:rsidR="007C32D9" w:rsidRPr="004804D1" w:rsidRDefault="007C32D9" w:rsidP="003F598F">
      <w:pPr>
        <w:pBdr>
          <w:top w:val="nil"/>
          <w:left w:val="nil"/>
          <w:bottom w:val="nil"/>
          <w:right w:val="nil"/>
          <w:between w:val="nil"/>
        </w:pBdr>
        <w:spacing w:line="360" w:lineRule="auto"/>
        <w:rPr>
          <w:rFonts w:ascii="Arial" w:eastAsia="Microsoft YaHei" w:hAnsi="Arial" w:cs="Arial"/>
          <w:b/>
          <w:i/>
          <w:color w:val="548DD4"/>
          <w:sz w:val="22"/>
          <w:szCs w:val="22"/>
          <w:lang w:eastAsia="zh-CN"/>
        </w:rPr>
      </w:pPr>
      <w:r>
        <w:rPr>
          <w:rFonts w:ascii="Arial" w:eastAsia="Microsoft YaHei" w:hAnsi="Arial" w:cs="Arial" w:hint="eastAsia"/>
          <w:b/>
          <w:i/>
          <w:color w:val="548DD4"/>
          <w:sz w:val="22"/>
          <w:szCs w:val="22"/>
          <w:lang w:eastAsia="zh-CN"/>
        </w:rPr>
        <w:t>H</w:t>
      </w:r>
      <w:r>
        <w:rPr>
          <w:rFonts w:ascii="Arial" w:eastAsia="Microsoft YaHei" w:hAnsi="Arial" w:cs="Arial"/>
          <w:b/>
          <w:i/>
          <w:color w:val="548DD4"/>
          <w:sz w:val="22"/>
          <w:szCs w:val="22"/>
          <w:lang w:eastAsia="zh-CN"/>
        </w:rPr>
        <w:t xml:space="preserve">iroshima and Nagasaki </w:t>
      </w:r>
    </w:p>
    <w:p w14:paraId="63431D7A" w14:textId="77777777" w:rsidR="007C32D9" w:rsidRPr="00023313"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Hiroshima and Nagasaki's atomic strikes in 1945 serve as sobering reminders of the deadly effects of nuclear weapons. The immediate destruction was beyond comprehension: entire neighborhoods were turned to rubble, and thousands of lives were instantly lost. However, there were sinister, long-lasting repercussions in addition to the immediate destruction. The severe health crisis that developed as a result was the main and most extensive adverse effect. The acute radiation sickness that affected survivors, known as Hibakusha, was characterized by nausea, hair loss, and bleeding, and frequently resulted in excruciating deaths. Radiation's sneaky nature, however, also showed up as more subtle, lifelong health issues. In the generations that followed, survivors were found to have increased incidences of cancer, particularly leukemia, as well as birth abnormalities and other genetic problems. These horrifying health consequences offered a somber picture of the long-term impacts of exposure to radioactive materials, emphasizing the importance of global efforts to stop the use and spread of nuclear weapons.</w:t>
      </w:r>
    </w:p>
    <w:p w14:paraId="3443ED29" w14:textId="351CB3FE" w:rsidR="007C32D9" w:rsidRPr="00005721" w:rsidRDefault="007C32D9" w:rsidP="003F598F">
      <w:pPr>
        <w:autoSpaceDE w:val="0"/>
        <w:autoSpaceDN w:val="0"/>
        <w:adjustRightInd w:val="0"/>
        <w:spacing w:line="360" w:lineRule="auto"/>
        <w:ind w:firstLine="720"/>
        <w:rPr>
          <w:rFonts w:ascii="Batang" w:eastAsia="Batang" w:hAnsi="Batang" w:cs="Batang"/>
          <w:sz w:val="22"/>
          <w:szCs w:val="22"/>
          <w:lang w:eastAsia="ko-KR"/>
        </w:rPr>
      </w:pPr>
      <w:r w:rsidRPr="00023313">
        <w:rPr>
          <w:rFonts w:ascii="Times New Roman" w:hAnsi="Times New Roman" w:cs="Times New Roman"/>
          <w:sz w:val="22"/>
          <w:szCs w:val="22"/>
          <w:lang w:eastAsia="zh-CN"/>
        </w:rPr>
        <w:t xml:space="preserve">The health problems caused by the bombings of Hiroshima and Nagasaki affected not just specific people but also whole towns and generations. In addition to physical conditions, survivors experienced social humiliation and discrimination. Furthermore, the widespread worry about radiation-related ailments persisted, having an adverse effect on mental health and general wellbeing. The bombings sparked international efforts to better comprehend the long-term effects of radiation exposure, which resulted in improvements to nuclear safety measures and global agreements meant to forbid the use of nuclear weapons. The tragedies of Hiroshima and </w:t>
      </w:r>
      <w:r w:rsidRPr="00023313">
        <w:rPr>
          <w:rFonts w:ascii="Times New Roman" w:hAnsi="Times New Roman" w:cs="Times New Roman"/>
          <w:sz w:val="22"/>
          <w:szCs w:val="22"/>
          <w:lang w:eastAsia="zh-CN"/>
        </w:rPr>
        <w:lastRenderedPageBreak/>
        <w:t>Nagasaki serve as a sobering reminder of how crucial it is to maintain peace, diplomacy, and responsible handling of radioactive materials to protect people from the grave health consequences of nuclear conflict.</w:t>
      </w:r>
      <w:r w:rsidR="00005721">
        <w:rPr>
          <w:rFonts w:ascii="Times New Roman" w:hAnsi="Times New Roman" w:cs="Times New Roman"/>
          <w:sz w:val="22"/>
          <w:szCs w:val="22"/>
          <w:lang w:eastAsia="zh-CN"/>
        </w:rPr>
        <w:t xml:space="preserve"> (History.com)</w:t>
      </w:r>
    </w:p>
    <w:p w14:paraId="2CEE17F6" w14:textId="77777777" w:rsidR="007C32D9" w:rsidRDefault="007C32D9" w:rsidP="003F598F">
      <w:pPr>
        <w:spacing w:line="360" w:lineRule="auto"/>
        <w:rPr>
          <w:rFonts w:ascii="Arial" w:eastAsia="Arial" w:hAnsi="Arial" w:cs="Arial"/>
          <w:b/>
          <w:i/>
          <w:color w:val="548DD4"/>
          <w:sz w:val="22"/>
          <w:szCs w:val="22"/>
        </w:rPr>
      </w:pPr>
      <w:r>
        <w:rPr>
          <w:rFonts w:ascii="Arial" w:eastAsia="Arial" w:hAnsi="Arial" w:cs="Arial"/>
          <w:b/>
          <w:i/>
          <w:color w:val="548DD4"/>
          <w:sz w:val="22"/>
          <w:szCs w:val="22"/>
        </w:rPr>
        <w:t>Chernobyl Disaster</w:t>
      </w:r>
    </w:p>
    <w:p w14:paraId="4519F895" w14:textId="77777777" w:rsidR="007C32D9"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 xml:space="preserve">One of the worst nuclear accidents in history, the Chernobyl tragedy of 1986 had far-reaching detrimental impacts, particularly on human health. Reactor 4 at the Ukrainian nuclear power plant Chernobyl exploded shortly afterward, spewing a tremendous amount of radioactive material into the environment. The courageous actions of the firefighters and plant employees, who endured lethal radiation doses while attempting to control the accident, demonstrated the immediate, fatal effects of exposure. The effect, however, went well beyond the original explosion. </w:t>
      </w:r>
    </w:p>
    <w:p w14:paraId="10623929" w14:textId="77777777" w:rsidR="007C32D9"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 xml:space="preserve">The health crisis was the most serious and long-lasting adverse consequence of the Chernobyl tragedy. Many of those involved in containment operations suffered from acute radiation sickness, which resulted in multiple fatalities. </w:t>
      </w:r>
    </w:p>
    <w:p w14:paraId="233782E2" w14:textId="77777777" w:rsidR="007C32D9"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 xml:space="preserve">Due to the discharge of radioactive iodine, hundreds of local neighbors and plant workers also had different radiation-related ailments, including thyroid cancer. The impacts did not just affect the generation that was exposed; the children of those who were harmed continued to experience higher rates of thyroid cancer, birth abnormalities, and other health problems. </w:t>
      </w:r>
    </w:p>
    <w:p w14:paraId="0630C6C6" w14:textId="17ADE27B" w:rsidR="007C32D9" w:rsidRPr="00023313" w:rsidRDefault="007C32D9" w:rsidP="003F598F">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In addition, large portions of the Chernobyl region became inhabitable, forcing communities to relocate and upsetting lives, highlighting the catastrophe's grave social and economic repercussions. The Chernobyl disaster underlined the urgent need for strict safety regulations in nuclear facilities, for international cooperation in the management of nuclear disasters, and for ongoing research into the long-term health effects of radiation exposure. It also brought home the terrible human cost associated with the improper handling of radioactive materials.</w:t>
      </w:r>
      <w:r w:rsidR="00005721">
        <w:rPr>
          <w:rFonts w:ascii="Times New Roman" w:hAnsi="Times New Roman" w:cs="Times New Roman"/>
          <w:sz w:val="22"/>
          <w:szCs w:val="22"/>
          <w:lang w:eastAsia="zh-CN"/>
        </w:rPr>
        <w:t xml:space="preserve"> (Britannica)</w:t>
      </w:r>
    </w:p>
    <w:p w14:paraId="18465A12" w14:textId="4456226A" w:rsidR="007C32D9" w:rsidRDefault="007C32D9" w:rsidP="003F598F">
      <w:pPr>
        <w:spacing w:line="360" w:lineRule="auto"/>
        <w:rPr>
          <w:rFonts w:ascii="Arial" w:eastAsia="Arial" w:hAnsi="Arial" w:cs="Arial"/>
          <w:b/>
          <w:i/>
          <w:color w:val="548DD4"/>
          <w:sz w:val="22"/>
          <w:szCs w:val="22"/>
        </w:rPr>
      </w:pPr>
      <w:r>
        <w:rPr>
          <w:rFonts w:ascii="Arial" w:eastAsia="Arial" w:hAnsi="Arial" w:cs="Arial"/>
          <w:b/>
          <w:i/>
          <w:color w:val="548DD4"/>
          <w:sz w:val="22"/>
          <w:szCs w:val="22"/>
        </w:rPr>
        <w:t>Fukushima</w:t>
      </w:r>
      <w:r w:rsidR="003F598F">
        <w:rPr>
          <w:rFonts w:ascii="Arial" w:eastAsia="Arial" w:hAnsi="Arial" w:cs="Arial"/>
          <w:b/>
          <w:i/>
          <w:color w:val="548DD4"/>
          <w:sz w:val="22"/>
          <w:szCs w:val="22"/>
        </w:rPr>
        <w:t>-</w:t>
      </w:r>
      <w:r>
        <w:rPr>
          <w:rFonts w:ascii="Arial" w:eastAsia="Arial" w:hAnsi="Arial" w:cs="Arial"/>
          <w:b/>
          <w:i/>
          <w:color w:val="548DD4"/>
          <w:sz w:val="22"/>
          <w:szCs w:val="22"/>
        </w:rPr>
        <w:t>Daiichi Nuclear Disaster</w:t>
      </w:r>
    </w:p>
    <w:p w14:paraId="5DFA2A98" w14:textId="0DAD549D" w:rsidR="007C32D9" w:rsidRPr="00023313"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4804D1">
        <w:rPr>
          <w:rFonts w:ascii="Times New Roman" w:eastAsia="Microsoft YaHei" w:hAnsi="Times New Roman" w:cs="Times New Roman"/>
          <w:b/>
          <w:i/>
          <w:color w:val="548DD4"/>
          <w:sz w:val="22"/>
          <w:szCs w:val="22"/>
          <w:lang w:eastAsia="zh-CN"/>
        </w:rPr>
        <w:tab/>
      </w:r>
      <w:r w:rsidRPr="00023313">
        <w:rPr>
          <w:rFonts w:ascii="Times New Roman" w:hAnsi="Times New Roman" w:cs="Times New Roman"/>
          <w:sz w:val="22"/>
          <w:szCs w:val="22"/>
          <w:lang w:eastAsia="zh-CN"/>
        </w:rPr>
        <w:t>A large earthquake and tsunami in Japan in 2011 caused the Fukushima</w:t>
      </w:r>
      <w:r w:rsidR="003F598F">
        <w:rPr>
          <w:rFonts w:ascii="Times New Roman" w:hAnsi="Times New Roman" w:cs="Times New Roman"/>
          <w:sz w:val="22"/>
          <w:szCs w:val="22"/>
          <w:lang w:eastAsia="zh-CN"/>
        </w:rPr>
        <w:t>-</w:t>
      </w:r>
      <w:r w:rsidRPr="00023313">
        <w:rPr>
          <w:rFonts w:ascii="Times New Roman" w:hAnsi="Times New Roman" w:cs="Times New Roman"/>
          <w:sz w:val="22"/>
          <w:szCs w:val="22"/>
          <w:lang w:eastAsia="zh-CN"/>
        </w:rPr>
        <w:t>Daiichi nuclear crisis, which had wide-ranging negative impacts with human health at the forefront of worries. The Fukushima</w:t>
      </w:r>
      <w:r w:rsidR="003F598F">
        <w:rPr>
          <w:rFonts w:ascii="Times New Roman" w:hAnsi="Times New Roman" w:cs="Times New Roman"/>
          <w:sz w:val="22"/>
          <w:szCs w:val="22"/>
          <w:lang w:eastAsia="zh-CN"/>
        </w:rPr>
        <w:t>-</w:t>
      </w:r>
      <w:r w:rsidRPr="00023313">
        <w:rPr>
          <w:rFonts w:ascii="Times New Roman" w:hAnsi="Times New Roman" w:cs="Times New Roman"/>
          <w:sz w:val="22"/>
          <w:szCs w:val="22"/>
          <w:lang w:eastAsia="zh-CN"/>
        </w:rPr>
        <w:t>Daiichi Nuclear Power Plant's multiple reactor meltdowns, which resulted in the discharge of hazardous materials into the environment, had an immediate impact. Even though radiation exposure did not immediately result in deaths, the accident had a significant impact on the population's health and well-being.</w:t>
      </w:r>
    </w:p>
    <w:p w14:paraId="6141030D" w14:textId="39E36389" w:rsidR="007C32D9" w:rsidRPr="00023313"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The psychological toll on evacuees and residents of the impacted areas was one of the disaster's main adverse impacts at Fukushima</w:t>
      </w:r>
      <w:r w:rsidR="003F598F">
        <w:rPr>
          <w:rFonts w:ascii="Times New Roman" w:hAnsi="Times New Roman" w:cs="Times New Roman"/>
          <w:sz w:val="22"/>
          <w:szCs w:val="22"/>
          <w:lang w:eastAsia="zh-CN"/>
        </w:rPr>
        <w:t>-</w:t>
      </w:r>
      <w:r w:rsidRPr="00023313">
        <w:rPr>
          <w:rFonts w:ascii="Times New Roman" w:hAnsi="Times New Roman" w:cs="Times New Roman"/>
          <w:sz w:val="22"/>
          <w:szCs w:val="22"/>
          <w:lang w:eastAsia="zh-CN"/>
        </w:rPr>
        <w:t>Daiichi. Stress, anxiety, and other mental health problems were caused by the sudden relocation of communities as well as the worry about radiation exposure. Workers exposed to radiation and other dangerous elements during the cleanup and containment operations also faced serious health hazards. The disaster's long-term health repercussions are still a worry, particularly the elevated cancer risk brought on by radiation exposure, which is consistent with Chernobyl survivors' experiences.</w:t>
      </w:r>
    </w:p>
    <w:p w14:paraId="3C0C85F7" w14:textId="46CADBFA" w:rsidR="007C32D9" w:rsidRPr="003F598F" w:rsidRDefault="007C32D9" w:rsidP="003F598F">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lastRenderedPageBreak/>
        <w:t>The Fukushima</w:t>
      </w:r>
      <w:r w:rsidR="003F598F">
        <w:rPr>
          <w:rFonts w:ascii="Times New Roman" w:hAnsi="Times New Roman" w:cs="Times New Roman"/>
          <w:sz w:val="22"/>
          <w:szCs w:val="22"/>
          <w:lang w:eastAsia="zh-CN"/>
        </w:rPr>
        <w:t>-</w:t>
      </w:r>
      <w:r w:rsidRPr="00023313">
        <w:rPr>
          <w:rFonts w:ascii="Times New Roman" w:hAnsi="Times New Roman" w:cs="Times New Roman"/>
          <w:sz w:val="22"/>
          <w:szCs w:val="22"/>
          <w:lang w:eastAsia="zh-CN"/>
        </w:rPr>
        <w:t>Daiichi tragedy also had significant social and economic repercussions. Due to agricultural and fishery restrictions, entire towns were uprooted, and the local economy deteriorated, which exacerbated the detrimental effect on people's lives and means of subsistence. The tragedy increased public awareness of nuclear power plants' susceptibility to natural disasters and stressed the value of rigorous safety regulations, disaster planning, and international cooperation in the management of nuclear facilities. The nuclear disaster at Fukushima Daiichi is a sobering reminder of the long-term effects of nuclear accidents, not just in terms of immediate health issues but also in terms of the resilience and long-term well-being of impacted communities.</w:t>
      </w:r>
      <w:r w:rsidR="00617488">
        <w:rPr>
          <w:rFonts w:ascii="Times New Roman" w:hAnsi="Times New Roman" w:cs="Times New Roman"/>
          <w:sz w:val="22"/>
          <w:szCs w:val="22"/>
          <w:lang w:eastAsia="zh-CN"/>
        </w:rPr>
        <w:t xml:space="preserve"> (</w:t>
      </w:r>
      <w:proofErr w:type="spellStart"/>
      <w:r w:rsidR="00617488">
        <w:rPr>
          <w:rFonts w:ascii="Times New Roman" w:hAnsi="Times New Roman" w:cs="Times New Roman"/>
          <w:sz w:val="22"/>
          <w:szCs w:val="22"/>
          <w:lang w:eastAsia="zh-CN"/>
        </w:rPr>
        <w:t>Yamaguch</w:t>
      </w:r>
      <w:proofErr w:type="spellEnd"/>
      <w:r w:rsidR="00617488">
        <w:rPr>
          <w:rFonts w:ascii="Times New Roman" w:hAnsi="Times New Roman" w:cs="Times New Roman"/>
          <w:sz w:val="22"/>
          <w:szCs w:val="22"/>
          <w:lang w:eastAsia="zh-CN"/>
        </w:rPr>
        <w:t>, Mari)</w:t>
      </w:r>
    </w:p>
    <w:p w14:paraId="477C2979" w14:textId="77777777" w:rsidR="007C32D9" w:rsidRPr="007C32D9" w:rsidRDefault="007C32D9" w:rsidP="007C32D9">
      <w:pPr>
        <w:spacing w:line="360" w:lineRule="auto"/>
        <w:rPr>
          <w:rFonts w:ascii="Arial" w:eastAsia="Arial" w:hAnsi="Arial" w:cs="Arial"/>
          <w:b/>
          <w:i/>
          <w:color w:val="548DD4" w:themeColor="text2" w:themeTint="99"/>
          <w:sz w:val="22"/>
          <w:szCs w:val="22"/>
        </w:rPr>
      </w:pPr>
      <w:proofErr w:type="spellStart"/>
      <w:r w:rsidRPr="007C32D9">
        <w:rPr>
          <w:rFonts w:ascii="Arial" w:eastAsia="Arial" w:hAnsi="Arial" w:cs="Arial"/>
          <w:b/>
          <w:i/>
          <w:color w:val="548DD4" w:themeColor="text2" w:themeTint="99"/>
          <w:sz w:val="22"/>
          <w:szCs w:val="22"/>
        </w:rPr>
        <w:t>Goiânia</w:t>
      </w:r>
      <w:proofErr w:type="spellEnd"/>
      <w:r w:rsidRPr="007C32D9">
        <w:rPr>
          <w:rFonts w:ascii="Arial" w:eastAsia="Arial" w:hAnsi="Arial" w:cs="Arial"/>
          <w:b/>
          <w:i/>
          <w:color w:val="548DD4" w:themeColor="text2" w:themeTint="99"/>
          <w:sz w:val="22"/>
          <w:szCs w:val="22"/>
        </w:rPr>
        <w:t xml:space="preserve"> Incident</w:t>
      </w:r>
    </w:p>
    <w:p w14:paraId="014FF182" w14:textId="22FCFE28" w:rsidR="007C32D9" w:rsidRPr="00023313"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4804D1">
        <w:rPr>
          <w:rFonts w:ascii="Times New Roman" w:eastAsia="Microsoft YaHei" w:hAnsi="Times New Roman" w:cs="Times New Roman"/>
          <w:b/>
          <w:i/>
          <w:color w:val="548DD4"/>
          <w:sz w:val="22"/>
          <w:szCs w:val="22"/>
          <w:lang w:eastAsia="zh-CN"/>
        </w:rPr>
        <w:tab/>
      </w:r>
      <w:r w:rsidRPr="00023313">
        <w:rPr>
          <w:rFonts w:ascii="Times New Roman" w:hAnsi="Times New Roman" w:cs="Times New Roman"/>
          <w:sz w:val="22"/>
          <w:szCs w:val="22"/>
          <w:lang w:eastAsia="zh-CN"/>
        </w:rPr>
        <w:t xml:space="preserve">The </w:t>
      </w:r>
      <w:proofErr w:type="spellStart"/>
      <w:r w:rsidRPr="00023313">
        <w:rPr>
          <w:rFonts w:ascii="Times New Roman" w:hAnsi="Times New Roman" w:cs="Times New Roman"/>
          <w:sz w:val="22"/>
          <w:szCs w:val="22"/>
          <w:lang w:eastAsia="zh-CN"/>
        </w:rPr>
        <w:t>Goiânia</w:t>
      </w:r>
      <w:proofErr w:type="spellEnd"/>
      <w:r w:rsidRPr="00023313">
        <w:rPr>
          <w:rFonts w:ascii="Times New Roman" w:hAnsi="Times New Roman" w:cs="Times New Roman"/>
          <w:sz w:val="22"/>
          <w:szCs w:val="22"/>
          <w:lang w:eastAsia="zh-CN"/>
        </w:rPr>
        <w:t xml:space="preserve"> incident in 1987 was a terrible occurrence that brought to light the serious drawbacks of radioactive materials, especially when they are handled and disposed of improperly. Two people in </w:t>
      </w:r>
      <w:proofErr w:type="spellStart"/>
      <w:r w:rsidRPr="00023313">
        <w:rPr>
          <w:rFonts w:ascii="Times New Roman" w:hAnsi="Times New Roman" w:cs="Times New Roman"/>
          <w:sz w:val="22"/>
          <w:szCs w:val="22"/>
          <w:lang w:eastAsia="zh-CN"/>
        </w:rPr>
        <w:t>Goiânia</w:t>
      </w:r>
      <w:proofErr w:type="spellEnd"/>
      <w:r w:rsidRPr="00023313">
        <w:rPr>
          <w:rFonts w:ascii="Times New Roman" w:hAnsi="Times New Roman" w:cs="Times New Roman"/>
          <w:sz w:val="22"/>
          <w:szCs w:val="22"/>
          <w:lang w:eastAsia="zh-CN"/>
        </w:rPr>
        <w:t>, Brazil, stole a radiotherapy unit from an abandoned hospital that contained the extremely radioactive material cesium-137</w:t>
      </w:r>
      <w:r w:rsidR="003F598F">
        <w:rPr>
          <w:rFonts w:ascii="Times New Roman" w:hAnsi="Times New Roman" w:cs="Times New Roman"/>
          <w:sz w:val="22"/>
          <w:szCs w:val="22"/>
          <w:lang w:eastAsia="zh-CN"/>
        </w:rPr>
        <w:t xml:space="preserve"> </w:t>
      </w:r>
      <w:sdt>
        <w:sdtPr>
          <w:rPr>
            <w:rFonts w:ascii="Times New Roman" w:hAnsi="Times New Roman" w:cs="Times New Roman"/>
            <w:sz w:val="22"/>
            <w:szCs w:val="22"/>
            <w:lang w:eastAsia="zh-CN"/>
          </w:rPr>
          <w:id w:val="1946965781"/>
          <w:citation/>
        </w:sdtPr>
        <w:sdtContent>
          <w:r w:rsidR="003F598F">
            <w:rPr>
              <w:rFonts w:ascii="Times New Roman" w:hAnsi="Times New Roman" w:cs="Times New Roman"/>
              <w:sz w:val="22"/>
              <w:szCs w:val="22"/>
              <w:lang w:eastAsia="zh-CN"/>
            </w:rPr>
            <w:fldChar w:fldCharType="begin"/>
          </w:r>
          <w:r w:rsidR="003F598F">
            <w:rPr>
              <w:rFonts w:ascii="Times New Roman" w:hAnsi="Times New Roman" w:cs="Times New Roman"/>
              <w:sz w:val="22"/>
              <w:szCs w:val="22"/>
              <w:lang w:eastAsia="zh-CN"/>
            </w:rPr>
            <w:instrText xml:space="preserve"> CITATION Bac23 \l 1033 </w:instrText>
          </w:r>
          <w:r w:rsidR="003F598F">
            <w:rPr>
              <w:rFonts w:ascii="Times New Roman" w:hAnsi="Times New Roman" w:cs="Times New Roman"/>
              <w:sz w:val="22"/>
              <w:szCs w:val="22"/>
              <w:lang w:eastAsia="zh-CN"/>
            </w:rPr>
            <w:fldChar w:fldCharType="separate"/>
          </w:r>
          <w:r w:rsidR="00FE35A9" w:rsidRPr="00FE35A9">
            <w:rPr>
              <w:rFonts w:ascii="Times New Roman" w:hAnsi="Times New Roman" w:cs="Times New Roman"/>
              <w:noProof/>
              <w:sz w:val="22"/>
              <w:szCs w:val="22"/>
              <w:lang w:eastAsia="zh-CN"/>
            </w:rPr>
            <w:t>(Backhouse)</w:t>
          </w:r>
          <w:r w:rsidR="003F598F">
            <w:rPr>
              <w:rFonts w:ascii="Times New Roman" w:hAnsi="Times New Roman" w:cs="Times New Roman"/>
              <w:sz w:val="22"/>
              <w:szCs w:val="22"/>
              <w:lang w:eastAsia="zh-CN"/>
            </w:rPr>
            <w:fldChar w:fldCharType="end"/>
          </w:r>
        </w:sdtContent>
      </w:sdt>
      <w:r w:rsidRPr="00023313">
        <w:rPr>
          <w:rFonts w:ascii="Times New Roman" w:hAnsi="Times New Roman" w:cs="Times New Roman"/>
          <w:sz w:val="22"/>
          <w:szCs w:val="22"/>
          <w:lang w:eastAsia="zh-CN"/>
        </w:rPr>
        <w:t>. They cracked open the machine without realizing the risks, exposing both themselves and others to the radioactive material.</w:t>
      </w:r>
    </w:p>
    <w:p w14:paraId="72F0C6F0" w14:textId="77777777" w:rsidR="007C32D9" w:rsidRPr="00023313"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 xml:space="preserve">The </w:t>
      </w:r>
      <w:proofErr w:type="spellStart"/>
      <w:r w:rsidRPr="00023313">
        <w:rPr>
          <w:rFonts w:ascii="Times New Roman" w:hAnsi="Times New Roman" w:cs="Times New Roman"/>
          <w:sz w:val="22"/>
          <w:szCs w:val="22"/>
          <w:lang w:eastAsia="zh-CN"/>
        </w:rPr>
        <w:t>Goiânia</w:t>
      </w:r>
      <w:proofErr w:type="spellEnd"/>
      <w:r w:rsidRPr="00023313">
        <w:rPr>
          <w:rFonts w:ascii="Times New Roman" w:hAnsi="Times New Roman" w:cs="Times New Roman"/>
          <w:sz w:val="22"/>
          <w:szCs w:val="22"/>
          <w:lang w:eastAsia="zh-CN"/>
        </w:rPr>
        <w:t xml:space="preserve"> tragedy had disastrous immediate effects. Those that took part in the scavenge were affected by acute radiation illness, which manifested as burns, nausea, and organ failure. Several people, including children, died because of radiation exposure, underscoring how dangerous it is to handle radioactive materials carelessly. In addition, the incident contaminated a lot of places, forcing costly cleanup procedures and the demolition of buildings to reduce the risk of further exposure.</w:t>
      </w:r>
    </w:p>
    <w:p w14:paraId="1A0CE6AB" w14:textId="77777777" w:rsidR="007C32D9" w:rsidRPr="00023313"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 xml:space="preserve">Beyond the short-term implications on health, the </w:t>
      </w:r>
      <w:proofErr w:type="spellStart"/>
      <w:r w:rsidRPr="00023313">
        <w:rPr>
          <w:rFonts w:ascii="Times New Roman" w:hAnsi="Times New Roman" w:cs="Times New Roman"/>
          <w:sz w:val="22"/>
          <w:szCs w:val="22"/>
          <w:lang w:eastAsia="zh-CN"/>
        </w:rPr>
        <w:t>Goiânia</w:t>
      </w:r>
      <w:proofErr w:type="spellEnd"/>
      <w:r w:rsidRPr="00023313">
        <w:rPr>
          <w:rFonts w:ascii="Times New Roman" w:hAnsi="Times New Roman" w:cs="Times New Roman"/>
          <w:sz w:val="22"/>
          <w:szCs w:val="22"/>
          <w:lang w:eastAsia="zh-CN"/>
        </w:rPr>
        <w:t xml:space="preserve"> tragedy had long-term effects on the people involved and the neighborhood. Long-term health issues for those exposed to the radiation included a higher risk of developing cancer and other chronic diseases. The incident also had psychological repercussions, leaving the survivors and their families feeling afraid, anxious, and stigmatized.</w:t>
      </w:r>
    </w:p>
    <w:p w14:paraId="7BF9E856" w14:textId="42A73F50" w:rsidR="007C32D9" w:rsidRPr="00023313" w:rsidRDefault="007C32D9" w:rsidP="007C32D9">
      <w:pPr>
        <w:pBdr>
          <w:top w:val="nil"/>
          <w:left w:val="nil"/>
          <w:bottom w:val="nil"/>
          <w:right w:val="nil"/>
          <w:between w:val="nil"/>
        </w:pBdr>
        <w:spacing w:line="360" w:lineRule="auto"/>
        <w:ind w:firstLine="720"/>
        <w:rPr>
          <w:rFonts w:ascii="Times New Roman" w:eastAsia="SimSun" w:hAnsi="Times New Roman" w:cs="Times New Roman"/>
          <w:sz w:val="22"/>
          <w:szCs w:val="22"/>
          <w:lang w:eastAsia="zh-CN"/>
        </w:rPr>
      </w:pPr>
      <w:r w:rsidRPr="00023313">
        <w:rPr>
          <w:rFonts w:ascii="Times New Roman" w:hAnsi="Times New Roman" w:cs="Times New Roman"/>
          <w:sz w:val="22"/>
          <w:szCs w:val="22"/>
          <w:lang w:eastAsia="zh-CN"/>
        </w:rPr>
        <w:t xml:space="preserve">The tragedy at </w:t>
      </w:r>
      <w:proofErr w:type="spellStart"/>
      <w:r w:rsidRPr="00023313">
        <w:rPr>
          <w:rFonts w:ascii="Times New Roman" w:hAnsi="Times New Roman" w:cs="Times New Roman"/>
          <w:sz w:val="22"/>
          <w:szCs w:val="22"/>
          <w:lang w:eastAsia="zh-CN"/>
        </w:rPr>
        <w:t>Goiânia</w:t>
      </w:r>
      <w:proofErr w:type="spellEnd"/>
      <w:r w:rsidRPr="00023313">
        <w:rPr>
          <w:rFonts w:ascii="Times New Roman" w:hAnsi="Times New Roman" w:cs="Times New Roman"/>
          <w:sz w:val="22"/>
          <w:szCs w:val="22"/>
          <w:lang w:eastAsia="zh-CN"/>
        </w:rPr>
        <w:t xml:space="preserve"> is a potent reminder of the value of managing, storing, and disposing of radioactive materials properly. It brought attention to the necessity of strict laws, public awareness, and education to avert repeat disasters. The incident sparked international attempts to enhance regulations and safety procedures pertaining to radioactive materials, highlighting the need for caution and accountability when handling such hazardous chemicals to protect human lives and welfare.</w:t>
      </w:r>
      <w:r w:rsidR="00617488">
        <w:rPr>
          <w:rFonts w:ascii="Times New Roman" w:hAnsi="Times New Roman" w:cs="Times New Roman"/>
          <w:sz w:val="22"/>
          <w:szCs w:val="22"/>
          <w:lang w:eastAsia="zh-CN"/>
        </w:rPr>
        <w:t xml:space="preserve"> (Britannica)</w:t>
      </w:r>
    </w:p>
    <w:p w14:paraId="3D53309D" w14:textId="77777777" w:rsidR="007C32D9" w:rsidRPr="007C32D9" w:rsidRDefault="007C32D9" w:rsidP="003F598F">
      <w:pPr>
        <w:spacing w:line="360" w:lineRule="auto"/>
        <w:rPr>
          <w:rFonts w:ascii="Arial" w:eastAsia="Arial" w:hAnsi="Arial" w:cs="Arial"/>
          <w:b/>
          <w:i/>
          <w:color w:val="548DD4" w:themeColor="text2" w:themeTint="99"/>
          <w:sz w:val="22"/>
          <w:szCs w:val="22"/>
        </w:rPr>
      </w:pPr>
      <w:r w:rsidRPr="007C32D9">
        <w:rPr>
          <w:rFonts w:ascii="Arial" w:eastAsia="Arial" w:hAnsi="Arial" w:cs="Arial"/>
          <w:b/>
          <w:i/>
          <w:color w:val="548DD4" w:themeColor="text2" w:themeTint="99"/>
          <w:sz w:val="22"/>
          <w:szCs w:val="22"/>
        </w:rPr>
        <w:t xml:space="preserve"> </w:t>
      </w:r>
      <w:proofErr w:type="spellStart"/>
      <w:r w:rsidRPr="007C32D9">
        <w:rPr>
          <w:rFonts w:ascii="Arial" w:eastAsia="Arial" w:hAnsi="Arial" w:cs="Arial"/>
          <w:b/>
          <w:i/>
          <w:color w:val="548DD4" w:themeColor="text2" w:themeTint="99"/>
          <w:sz w:val="22"/>
          <w:szCs w:val="22"/>
        </w:rPr>
        <w:t>Kyshtym</w:t>
      </w:r>
      <w:proofErr w:type="spellEnd"/>
      <w:r w:rsidRPr="007C32D9">
        <w:rPr>
          <w:rFonts w:ascii="Arial" w:eastAsia="Arial" w:hAnsi="Arial" w:cs="Arial"/>
          <w:b/>
          <w:i/>
          <w:color w:val="548DD4" w:themeColor="text2" w:themeTint="99"/>
          <w:sz w:val="22"/>
          <w:szCs w:val="22"/>
        </w:rPr>
        <w:t xml:space="preserve"> Disaster</w:t>
      </w:r>
    </w:p>
    <w:p w14:paraId="3B7CDD2A" w14:textId="5B6DA5EA" w:rsidR="007C32D9" w:rsidRDefault="007C32D9" w:rsidP="007C32D9">
      <w:pPr>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 xml:space="preserve">One of the most significant nuclear catastrophes in history, the </w:t>
      </w:r>
      <w:proofErr w:type="spellStart"/>
      <w:r w:rsidRPr="00023313">
        <w:rPr>
          <w:rFonts w:ascii="Times New Roman" w:hAnsi="Times New Roman" w:cs="Times New Roman"/>
          <w:sz w:val="22"/>
          <w:szCs w:val="22"/>
          <w:lang w:eastAsia="zh-CN"/>
        </w:rPr>
        <w:t>Kyshtym</w:t>
      </w:r>
      <w:proofErr w:type="spellEnd"/>
      <w:r w:rsidRPr="00023313">
        <w:rPr>
          <w:rFonts w:ascii="Times New Roman" w:hAnsi="Times New Roman" w:cs="Times New Roman"/>
          <w:sz w:val="22"/>
          <w:szCs w:val="22"/>
          <w:lang w:eastAsia="zh-CN"/>
        </w:rPr>
        <w:t xml:space="preserve"> Disaster in 1957 at the </w:t>
      </w:r>
      <w:proofErr w:type="spellStart"/>
      <w:r w:rsidRPr="00023313">
        <w:rPr>
          <w:rFonts w:ascii="Times New Roman" w:hAnsi="Times New Roman" w:cs="Times New Roman"/>
          <w:sz w:val="22"/>
          <w:szCs w:val="22"/>
          <w:lang w:eastAsia="zh-CN"/>
        </w:rPr>
        <w:t>Mayak</w:t>
      </w:r>
      <w:proofErr w:type="spellEnd"/>
      <w:r w:rsidRPr="00023313">
        <w:rPr>
          <w:rFonts w:ascii="Times New Roman" w:hAnsi="Times New Roman" w:cs="Times New Roman"/>
          <w:sz w:val="22"/>
          <w:szCs w:val="22"/>
          <w:lang w:eastAsia="zh-CN"/>
        </w:rPr>
        <w:t xml:space="preserve"> Production Association in the Soviet Union demonstrated the dreadful consequences of radioactive materials on both human health and the environment. A waste storage tank exploded during the incident, sending a significant amount of radioactive pollution into the neighborhood. The immediate repercussions were disastrous. Thousands of residents from adjacent areas had to be evacuated because of the explosion's widespread contamination. Acute radiation sickness was suffered by those who were exposed to the radioactive fallout, which led to illnesses and, in some cases, fatalities. Both short-term and long-term impacts were upsetting. </w:t>
      </w:r>
      <w:sdt>
        <w:sdtPr>
          <w:rPr>
            <w:rFonts w:ascii="Times New Roman" w:hAnsi="Times New Roman" w:cs="Times New Roman"/>
            <w:sz w:val="22"/>
            <w:szCs w:val="22"/>
            <w:lang w:eastAsia="zh-CN"/>
          </w:rPr>
          <w:id w:val="-1525483966"/>
          <w:citation/>
        </w:sdtPr>
        <w:sdtContent>
          <w:r w:rsidR="003F598F">
            <w:rPr>
              <w:rFonts w:ascii="Times New Roman" w:hAnsi="Times New Roman" w:cs="Times New Roman"/>
              <w:sz w:val="22"/>
              <w:szCs w:val="22"/>
              <w:lang w:eastAsia="zh-CN"/>
            </w:rPr>
            <w:fldChar w:fldCharType="begin"/>
          </w:r>
          <w:r w:rsidR="003F598F">
            <w:rPr>
              <w:rFonts w:ascii="Times New Roman" w:hAnsi="Times New Roman" w:cs="Times New Roman"/>
              <w:sz w:val="22"/>
              <w:szCs w:val="22"/>
              <w:lang w:eastAsia="zh-CN"/>
            </w:rPr>
            <w:instrText xml:space="preserve"> CITATION Lew23 \l 1033 </w:instrText>
          </w:r>
          <w:r w:rsidR="003F598F">
            <w:rPr>
              <w:rFonts w:ascii="Times New Roman" w:hAnsi="Times New Roman" w:cs="Times New Roman"/>
              <w:sz w:val="22"/>
              <w:szCs w:val="22"/>
              <w:lang w:eastAsia="zh-CN"/>
            </w:rPr>
            <w:fldChar w:fldCharType="separate"/>
          </w:r>
          <w:r w:rsidR="00FE35A9" w:rsidRPr="00FE35A9">
            <w:rPr>
              <w:rFonts w:ascii="Times New Roman" w:hAnsi="Times New Roman" w:cs="Times New Roman"/>
              <w:noProof/>
              <w:sz w:val="22"/>
              <w:szCs w:val="22"/>
              <w:lang w:eastAsia="zh-CN"/>
            </w:rPr>
            <w:t>(Lewis)</w:t>
          </w:r>
          <w:r w:rsidR="003F598F">
            <w:rPr>
              <w:rFonts w:ascii="Times New Roman" w:hAnsi="Times New Roman" w:cs="Times New Roman"/>
              <w:sz w:val="22"/>
              <w:szCs w:val="22"/>
              <w:lang w:eastAsia="zh-CN"/>
            </w:rPr>
            <w:fldChar w:fldCharType="end"/>
          </w:r>
        </w:sdtContent>
      </w:sdt>
    </w:p>
    <w:p w14:paraId="403D5DD6" w14:textId="77777777" w:rsidR="007C32D9" w:rsidRDefault="007C32D9" w:rsidP="007C32D9">
      <w:pPr>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lastRenderedPageBreak/>
        <w:t xml:space="preserve">The East-Ural Radioactive Trace (EURT), a highly hazardous area that had been contaminated, rendered the soil unusable for farming and unfit for human habitation. The catastrophe caused extensive ecological harm, polluted rivers, and lakes, and had a terrible effect on the ecology. The </w:t>
      </w:r>
      <w:proofErr w:type="spellStart"/>
      <w:r w:rsidRPr="00023313">
        <w:rPr>
          <w:rFonts w:ascii="Times New Roman" w:hAnsi="Times New Roman" w:cs="Times New Roman"/>
          <w:sz w:val="22"/>
          <w:szCs w:val="22"/>
          <w:lang w:eastAsia="zh-CN"/>
        </w:rPr>
        <w:t>Kyshtym</w:t>
      </w:r>
      <w:proofErr w:type="spellEnd"/>
      <w:r w:rsidRPr="00023313">
        <w:rPr>
          <w:rFonts w:ascii="Times New Roman" w:hAnsi="Times New Roman" w:cs="Times New Roman"/>
          <w:sz w:val="22"/>
          <w:szCs w:val="22"/>
          <w:lang w:eastAsia="zh-CN"/>
        </w:rPr>
        <w:t xml:space="preserve"> Disaster also had a significant impact on the population's health. Residents were more likely to get cancer, birth abnormalities, and other serious illnesses if they were exposed to radiation. Due to Cold War-era restrictions, the incident was kept under wraps for many years, which made it difficult to fully determine the degree of the harm and give the impacted people the medical attention and support they needed. </w:t>
      </w:r>
    </w:p>
    <w:p w14:paraId="484FB13B" w14:textId="4ED47865" w:rsidR="007C32D9" w:rsidRPr="003F598F" w:rsidRDefault="007C32D9" w:rsidP="003F598F">
      <w:pPr>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 xml:space="preserve">The </w:t>
      </w:r>
      <w:proofErr w:type="spellStart"/>
      <w:r w:rsidRPr="00023313">
        <w:rPr>
          <w:rFonts w:ascii="Times New Roman" w:hAnsi="Times New Roman" w:cs="Times New Roman"/>
          <w:sz w:val="22"/>
          <w:szCs w:val="22"/>
          <w:lang w:eastAsia="zh-CN"/>
        </w:rPr>
        <w:t>Kyshtym</w:t>
      </w:r>
      <w:proofErr w:type="spellEnd"/>
      <w:r w:rsidRPr="00023313">
        <w:rPr>
          <w:rFonts w:ascii="Times New Roman" w:hAnsi="Times New Roman" w:cs="Times New Roman"/>
          <w:sz w:val="22"/>
          <w:szCs w:val="22"/>
          <w:lang w:eastAsia="zh-CN"/>
        </w:rPr>
        <w:t xml:space="preserve"> Disaster underlined the urgent need for openness, strict safety regulations, and international collaboration in the management of radioactive chemicals and served as a strong warning about the possible dangers of nuclear activity. It emphasized the significance of responsible procedures to safeguard both human populations and the environment from the harmful impacts of radioactive materials by highlighting the devastating and long-lasting repercussions of improper management of nuclear materials.</w:t>
      </w:r>
      <w:r w:rsidR="00617488">
        <w:rPr>
          <w:rFonts w:ascii="Times New Roman" w:hAnsi="Times New Roman" w:cs="Times New Roman"/>
          <w:sz w:val="22"/>
          <w:szCs w:val="22"/>
          <w:lang w:eastAsia="zh-CN"/>
        </w:rPr>
        <w:t xml:space="preserve"> (Lewis)</w:t>
      </w:r>
    </w:p>
    <w:p w14:paraId="344EEE17" w14:textId="77777777" w:rsidR="007C32D9" w:rsidRPr="007C32D9" w:rsidRDefault="007C32D9" w:rsidP="007C32D9">
      <w:pPr>
        <w:spacing w:line="360" w:lineRule="auto"/>
        <w:rPr>
          <w:rFonts w:ascii="Arial" w:eastAsia="Arial" w:hAnsi="Arial" w:cs="Arial"/>
          <w:b/>
          <w:i/>
          <w:color w:val="548DD4" w:themeColor="text2" w:themeTint="99"/>
          <w:sz w:val="22"/>
          <w:szCs w:val="22"/>
        </w:rPr>
      </w:pPr>
      <w:r w:rsidRPr="007C32D9">
        <w:rPr>
          <w:rFonts w:ascii="Arial" w:eastAsia="Arial" w:hAnsi="Arial" w:cs="Arial"/>
          <w:b/>
          <w:i/>
          <w:color w:val="548DD4" w:themeColor="text2" w:themeTint="99"/>
          <w:sz w:val="22"/>
          <w:szCs w:val="22"/>
        </w:rPr>
        <w:t>Marshall Islands Nuclear Testing</w:t>
      </w:r>
    </w:p>
    <w:p w14:paraId="5310B109" w14:textId="05DB46F7" w:rsidR="007C32D9" w:rsidRPr="00023313"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The disastrous effects of exposure to radioactive substances were demonstrated by the United States' nuclear tests in the Marshall Islands between 1946 and 1958, which had a significant and long-lasting negative impact on the local population and the ecosystem. Significant amounts of radioactive fallout were blasted into the atmosphere throughout the tests, particularly the disastrous Bravo test in 1954, contaminating the nearby Pacific Ocean and the islands</w:t>
      </w:r>
      <w:r w:rsidR="003F598F">
        <w:rPr>
          <w:rFonts w:ascii="Times New Roman" w:hAnsi="Times New Roman" w:cs="Times New Roman"/>
          <w:sz w:val="22"/>
          <w:szCs w:val="22"/>
          <w:lang w:eastAsia="zh-CN"/>
        </w:rPr>
        <w:t xml:space="preserve"> </w:t>
      </w:r>
      <w:sdt>
        <w:sdtPr>
          <w:rPr>
            <w:rFonts w:ascii="Times New Roman" w:hAnsi="Times New Roman" w:cs="Times New Roman"/>
            <w:sz w:val="22"/>
            <w:szCs w:val="22"/>
            <w:lang w:eastAsia="zh-CN"/>
          </w:rPr>
          <w:id w:val="1269583350"/>
          <w:citation/>
        </w:sdtPr>
        <w:sdtContent>
          <w:r w:rsidR="003F598F">
            <w:rPr>
              <w:rFonts w:ascii="Times New Roman" w:hAnsi="Times New Roman" w:cs="Times New Roman"/>
              <w:sz w:val="22"/>
              <w:szCs w:val="22"/>
              <w:lang w:eastAsia="zh-CN"/>
            </w:rPr>
            <w:fldChar w:fldCharType="begin"/>
          </w:r>
          <w:r w:rsidR="003F598F">
            <w:rPr>
              <w:rFonts w:ascii="Times New Roman" w:hAnsi="Times New Roman" w:cs="Times New Roman"/>
              <w:sz w:val="22"/>
              <w:szCs w:val="22"/>
              <w:lang w:eastAsia="zh-CN"/>
            </w:rPr>
            <w:instrText xml:space="preserve"> CITATION Rap22 \l 1033 </w:instrText>
          </w:r>
          <w:r w:rsidR="003F598F">
            <w:rPr>
              <w:rFonts w:ascii="Times New Roman" w:hAnsi="Times New Roman" w:cs="Times New Roman"/>
              <w:sz w:val="22"/>
              <w:szCs w:val="22"/>
              <w:lang w:eastAsia="zh-CN"/>
            </w:rPr>
            <w:fldChar w:fldCharType="separate"/>
          </w:r>
          <w:r w:rsidR="00FE35A9" w:rsidRPr="00FE35A9">
            <w:rPr>
              <w:rFonts w:ascii="Times New Roman" w:hAnsi="Times New Roman" w:cs="Times New Roman"/>
              <w:noProof/>
              <w:sz w:val="22"/>
              <w:szCs w:val="22"/>
              <w:lang w:eastAsia="zh-CN"/>
            </w:rPr>
            <w:t>(Rapaport)</w:t>
          </w:r>
          <w:r w:rsidR="003F598F">
            <w:rPr>
              <w:rFonts w:ascii="Times New Roman" w:hAnsi="Times New Roman" w:cs="Times New Roman"/>
              <w:sz w:val="22"/>
              <w:szCs w:val="22"/>
              <w:lang w:eastAsia="zh-CN"/>
            </w:rPr>
            <w:fldChar w:fldCharType="end"/>
          </w:r>
        </w:sdtContent>
      </w:sdt>
      <w:r w:rsidRPr="00023313">
        <w:rPr>
          <w:rFonts w:ascii="Times New Roman" w:hAnsi="Times New Roman" w:cs="Times New Roman"/>
          <w:sz w:val="22"/>
          <w:szCs w:val="22"/>
          <w:lang w:eastAsia="zh-CN"/>
        </w:rPr>
        <w:t>.</w:t>
      </w:r>
    </w:p>
    <w:p w14:paraId="42648774" w14:textId="77777777" w:rsidR="007C32D9" w:rsidRPr="00023313"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 xml:space="preserve">The nuclear tests had devastating immediate effects. Several atolls' populations were forcibly transferred, upsetting their way of life, including Bikini and </w:t>
      </w:r>
      <w:proofErr w:type="spellStart"/>
      <w:r w:rsidRPr="00023313">
        <w:rPr>
          <w:rFonts w:ascii="Times New Roman" w:hAnsi="Times New Roman" w:cs="Times New Roman"/>
          <w:sz w:val="22"/>
          <w:szCs w:val="22"/>
          <w:lang w:eastAsia="zh-CN"/>
        </w:rPr>
        <w:t>Enewetak</w:t>
      </w:r>
      <w:proofErr w:type="spellEnd"/>
      <w:r w:rsidRPr="00023313">
        <w:rPr>
          <w:rFonts w:ascii="Times New Roman" w:hAnsi="Times New Roman" w:cs="Times New Roman"/>
          <w:sz w:val="22"/>
          <w:szCs w:val="22"/>
          <w:lang w:eastAsia="zh-CN"/>
        </w:rPr>
        <w:t>. Those who stayed on the islands throughout the testing were additionally exposed to high radiation levels, which resulted in acute radiation sickness, burns, and other health problems. The local food and water supplies were also contaminated by the fallout, which caused long-term health issues for those who were exposed.</w:t>
      </w:r>
    </w:p>
    <w:p w14:paraId="25AD372C" w14:textId="77777777" w:rsidR="007C32D9" w:rsidRPr="00023313"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Generation after generation was affected negatively by the nuclear tests. The exposed population showed high incidences of cancer, especially thyroid cancer. The descendants of individuals who were exposed to the radiation continued to suffer because of the prevalence of birth abnormalities and other health problems. Equally damaging to the environment were the coral reefs, the marine ecosystem, and some of the islands' ability to support life owing to radioactive contamination.</w:t>
      </w:r>
    </w:p>
    <w:p w14:paraId="47720BA4" w14:textId="13A51C9E" w:rsidR="00C05250" w:rsidRDefault="007C32D9" w:rsidP="007C32D9">
      <w:pPr>
        <w:autoSpaceDE w:val="0"/>
        <w:autoSpaceDN w:val="0"/>
        <w:adjustRightInd w:val="0"/>
        <w:spacing w:line="360" w:lineRule="auto"/>
        <w:ind w:firstLine="720"/>
        <w:rPr>
          <w:rFonts w:ascii="Times New Roman" w:hAnsi="Times New Roman" w:cs="Times New Roman"/>
          <w:sz w:val="22"/>
          <w:szCs w:val="22"/>
          <w:lang w:eastAsia="zh-CN"/>
        </w:rPr>
      </w:pPr>
      <w:r w:rsidRPr="00023313">
        <w:rPr>
          <w:rFonts w:ascii="Times New Roman" w:hAnsi="Times New Roman" w:cs="Times New Roman"/>
          <w:sz w:val="22"/>
          <w:szCs w:val="22"/>
          <w:lang w:eastAsia="zh-CN"/>
        </w:rPr>
        <w:t>The terrible effects of nuclear weapon testing on people and the environment were starkly demonstrated by the Marshall Islands nuclear tests. The Comprehensive Nuclear-Test-Ban Treaty (CTBT), which sought to end all nuclear explosions for both civilian and military reasons, was signed in 1996 because of these events, underscoring the significance of international efforts to end nuclear testing. The events in the Marshall Islands brought to light the urgent need for environmental remediation, support for affected communities, and nuclear disarmament, as well as the importance of international cooperation in addressing the dangers of radioactive substances and averting further tragedies.</w:t>
      </w:r>
    </w:p>
    <w:p w14:paraId="151691FD" w14:textId="77777777" w:rsidR="007C32D9" w:rsidRPr="007C32D9" w:rsidRDefault="007C32D9" w:rsidP="007C32D9">
      <w:pPr>
        <w:autoSpaceDE w:val="0"/>
        <w:autoSpaceDN w:val="0"/>
        <w:adjustRightInd w:val="0"/>
        <w:spacing w:line="360" w:lineRule="auto"/>
        <w:rPr>
          <w:rFonts w:ascii="Times New Roman" w:hAnsi="Times New Roman" w:cs="Times New Roman"/>
          <w:sz w:val="22"/>
          <w:szCs w:val="22"/>
          <w:lang w:eastAsia="zh-CN"/>
        </w:rPr>
      </w:pPr>
    </w:p>
    <w:p w14:paraId="551D24B4" w14:textId="5A15EA86" w:rsidR="008152D9" w:rsidRPr="002F1464" w:rsidRDefault="00000000" w:rsidP="00C20E17">
      <w:pPr>
        <w:pStyle w:val="SectionTitle"/>
      </w:pPr>
      <w:r w:rsidRPr="002F1464">
        <w:t>Major Parties Involved</w:t>
      </w:r>
    </w:p>
    <w:p w14:paraId="4AC2F8E1" w14:textId="43F1DA64" w:rsidR="00A97E24" w:rsidRPr="002F1464" w:rsidRDefault="00913A49" w:rsidP="00C20E17">
      <w:pPr>
        <w:pStyle w:val="Sub-headingofResearchReport"/>
      </w:pPr>
      <w:r w:rsidRPr="002F1464">
        <w:t xml:space="preserve">International Atomic Energy Association (IAEA) </w:t>
      </w:r>
    </w:p>
    <w:p w14:paraId="6BFAF42F" w14:textId="314151D4" w:rsidR="008152D9" w:rsidRPr="008152D9" w:rsidRDefault="008152D9" w:rsidP="00C20E17">
      <w:pPr>
        <w:tabs>
          <w:tab w:val="left" w:pos="8336"/>
        </w:tabs>
        <w:spacing w:line="360" w:lineRule="auto"/>
        <w:ind w:firstLine="720"/>
        <w:rPr>
          <w:rFonts w:ascii="Times New Roman" w:eastAsia="Times New Roman" w:hAnsi="Times New Roman" w:cs="Times New Roman"/>
          <w:sz w:val="22"/>
          <w:szCs w:val="22"/>
        </w:rPr>
      </w:pPr>
      <w:r w:rsidRPr="008152D9">
        <w:rPr>
          <w:rFonts w:ascii="Times New Roman" w:eastAsia="Times New Roman" w:hAnsi="Times New Roman" w:cs="Times New Roman"/>
          <w:sz w:val="22"/>
          <w:szCs w:val="22"/>
        </w:rPr>
        <w:t xml:space="preserve">Established in 1957, the IAEA is an autonomous international organization under the United Nations, created to promote the peaceful use of nuclear energy and prevent its use for military purposes. It conducts inspections and </w:t>
      </w:r>
      <w:r w:rsidR="00D15AB4" w:rsidRPr="008152D9">
        <w:rPr>
          <w:rFonts w:ascii="Times New Roman" w:eastAsia="Times New Roman" w:hAnsi="Times New Roman" w:cs="Times New Roman"/>
          <w:sz w:val="22"/>
          <w:szCs w:val="22"/>
        </w:rPr>
        <w:t>aids</w:t>
      </w:r>
      <w:r w:rsidRPr="008152D9">
        <w:rPr>
          <w:rFonts w:ascii="Times New Roman" w:eastAsia="Times New Roman" w:hAnsi="Times New Roman" w:cs="Times New Roman"/>
          <w:sz w:val="22"/>
          <w:szCs w:val="22"/>
        </w:rPr>
        <w:t xml:space="preserve"> member states in improving nuclear safety practices. Notably, it recently approved Japan's decision to release treated radioactive water from the Fukushima-Daiichi </w:t>
      </w:r>
      <w:r w:rsidR="00850AC3">
        <w:rPr>
          <w:rFonts w:ascii="Times New Roman" w:eastAsia="Times New Roman" w:hAnsi="Times New Roman" w:cs="Times New Roman"/>
          <w:sz w:val="22"/>
          <w:szCs w:val="22"/>
        </w:rPr>
        <w:t>disaster</w:t>
      </w:r>
      <w:r w:rsidRPr="008152D9">
        <w:rPr>
          <w:rFonts w:ascii="Times New Roman" w:eastAsia="Times New Roman" w:hAnsi="Times New Roman" w:cs="Times New Roman"/>
          <w:sz w:val="22"/>
          <w:szCs w:val="22"/>
        </w:rPr>
        <w:t xml:space="preserve"> and has faced considerable backlash</w:t>
      </w:r>
      <w:r w:rsidR="002D050E">
        <w:rPr>
          <w:rFonts w:ascii="Times New Roman" w:eastAsia="Times New Roman" w:hAnsi="Times New Roman" w:cs="Times New Roman"/>
          <w:sz w:val="22"/>
          <w:szCs w:val="22"/>
        </w:rPr>
        <w:t xml:space="preserve"> </w:t>
      </w:r>
      <w:sdt>
        <w:sdtPr>
          <w:rPr>
            <w:rFonts w:ascii="Times New Roman" w:eastAsia="Times New Roman" w:hAnsi="Times New Roman" w:cs="Times New Roman"/>
            <w:sz w:val="22"/>
            <w:szCs w:val="22"/>
          </w:rPr>
          <w:id w:val="-676960455"/>
          <w:citation/>
        </w:sdtPr>
        <w:sdtContent>
          <w:r w:rsidR="002D050E">
            <w:rPr>
              <w:rFonts w:ascii="Times New Roman" w:eastAsia="Times New Roman" w:hAnsi="Times New Roman" w:cs="Times New Roman"/>
              <w:sz w:val="22"/>
              <w:szCs w:val="22"/>
            </w:rPr>
            <w:fldChar w:fldCharType="begin"/>
          </w:r>
          <w:r w:rsidR="002D050E">
            <w:rPr>
              <w:rFonts w:ascii="Times New Roman" w:eastAsia="Times New Roman" w:hAnsi="Times New Roman" w:cs="Times New Roman"/>
              <w:sz w:val="22"/>
              <w:szCs w:val="22"/>
            </w:rPr>
            <w:instrText xml:space="preserve"> CITATION Japly \l 1033 </w:instrText>
          </w:r>
          <w:r w:rsidR="002D050E">
            <w:rPr>
              <w:rFonts w:ascii="Times New Roman" w:eastAsia="Times New Roman" w:hAnsi="Times New Roman" w:cs="Times New Roman"/>
              <w:sz w:val="22"/>
              <w:szCs w:val="22"/>
            </w:rPr>
            <w:fldChar w:fldCharType="separate"/>
          </w:r>
          <w:r w:rsidR="00FE35A9" w:rsidRPr="00FE35A9">
            <w:rPr>
              <w:rFonts w:ascii="Times New Roman" w:eastAsia="Times New Roman" w:hAnsi="Times New Roman" w:cs="Times New Roman"/>
              <w:noProof/>
              <w:sz w:val="22"/>
              <w:szCs w:val="22"/>
            </w:rPr>
            <w:t>(Japan Times)</w:t>
          </w:r>
          <w:r w:rsidR="002D050E">
            <w:rPr>
              <w:rFonts w:ascii="Times New Roman" w:eastAsia="Times New Roman" w:hAnsi="Times New Roman" w:cs="Times New Roman"/>
              <w:sz w:val="22"/>
              <w:szCs w:val="22"/>
            </w:rPr>
            <w:fldChar w:fldCharType="end"/>
          </w:r>
        </w:sdtContent>
      </w:sdt>
      <w:r w:rsidRPr="008152D9">
        <w:rPr>
          <w:rFonts w:ascii="Times New Roman" w:eastAsia="Times New Roman" w:hAnsi="Times New Roman" w:cs="Times New Roman"/>
          <w:sz w:val="22"/>
          <w:szCs w:val="22"/>
        </w:rPr>
        <w:t>.</w:t>
      </w:r>
    </w:p>
    <w:p w14:paraId="7F7486A1" w14:textId="15D30E6B" w:rsidR="008152D9" w:rsidRPr="008152D9" w:rsidRDefault="008152D9" w:rsidP="00C20E17">
      <w:pPr>
        <w:tabs>
          <w:tab w:val="left" w:pos="8336"/>
        </w:tabs>
        <w:spacing w:line="360" w:lineRule="auto"/>
        <w:ind w:firstLine="720"/>
        <w:rPr>
          <w:rFonts w:ascii="Times New Roman" w:eastAsia="Times New Roman" w:hAnsi="Times New Roman" w:cs="Times New Roman"/>
          <w:sz w:val="22"/>
          <w:szCs w:val="22"/>
        </w:rPr>
      </w:pPr>
      <w:r w:rsidRPr="008152D9">
        <w:rPr>
          <w:rFonts w:ascii="Times New Roman" w:eastAsia="Times New Roman" w:hAnsi="Times New Roman" w:cs="Times New Roman"/>
          <w:sz w:val="22"/>
          <w:szCs w:val="22"/>
        </w:rPr>
        <w:t>Relevant initiatives affiliated with the IAEA include the Peaceful Uses Initiative (PUI), Atoms4NetZero, and the International Project on Innovative Nuclear Reactors and Fuel Cycles (INPRO).</w:t>
      </w:r>
    </w:p>
    <w:p w14:paraId="52CA1C2B" w14:textId="5A8BE58B" w:rsidR="00913A49" w:rsidRPr="008152D9" w:rsidRDefault="00913A49" w:rsidP="00C20E17">
      <w:pPr>
        <w:spacing w:line="360" w:lineRule="auto"/>
        <w:rPr>
          <w:rFonts w:ascii="Times New Roman" w:eastAsia="Times New Roman" w:hAnsi="Times New Roman" w:cs="Times New Roman"/>
          <w:i/>
          <w:iCs/>
          <w:sz w:val="22"/>
          <w:szCs w:val="22"/>
        </w:rPr>
      </w:pPr>
      <w:r w:rsidRPr="008152D9">
        <w:rPr>
          <w:rFonts w:ascii="Arial" w:eastAsia="Arial" w:hAnsi="Arial" w:cs="Arial"/>
          <w:b/>
          <w:i/>
          <w:iCs/>
          <w:color w:val="548DD4"/>
          <w:sz w:val="22"/>
          <w:szCs w:val="22"/>
        </w:rPr>
        <w:t xml:space="preserve">United Nations Scientific Committee on the Effects of Atomic Radiation (UNSCEAR) </w:t>
      </w:r>
    </w:p>
    <w:p w14:paraId="03B491C0" w14:textId="3EA73DAF" w:rsidR="008152D9" w:rsidRPr="008152D9" w:rsidRDefault="008152D9" w:rsidP="00C20E17">
      <w:pPr>
        <w:spacing w:line="360" w:lineRule="auto"/>
        <w:ind w:firstLine="720"/>
        <w:rPr>
          <w:rFonts w:ascii="Times New Roman" w:eastAsia="Times New Roman" w:hAnsi="Times New Roman" w:cs="Times New Roman"/>
          <w:sz w:val="22"/>
          <w:szCs w:val="22"/>
        </w:rPr>
      </w:pPr>
      <w:r w:rsidRPr="008152D9">
        <w:rPr>
          <w:rFonts w:ascii="Times New Roman" w:eastAsia="Times New Roman" w:hAnsi="Times New Roman" w:cs="Times New Roman"/>
          <w:sz w:val="22"/>
          <w:szCs w:val="22"/>
        </w:rPr>
        <w:t xml:space="preserve">Established in 1955, the UNSCEAR is a United Nations body, mandated to "assess and report levels and effects of exposure to ionizing radiation." </w:t>
      </w:r>
      <w:r w:rsidR="0033337B" w:rsidRPr="008152D9">
        <w:rPr>
          <w:rFonts w:ascii="Times New Roman" w:eastAsia="Times New Roman" w:hAnsi="Times New Roman" w:cs="Times New Roman"/>
          <w:sz w:val="22"/>
          <w:szCs w:val="22"/>
        </w:rPr>
        <w:t>It also reports to the General Assembly annually</w:t>
      </w:r>
      <w:r w:rsidR="0033337B">
        <w:rPr>
          <w:rFonts w:ascii="Times New Roman" w:eastAsia="Times New Roman" w:hAnsi="Times New Roman" w:cs="Times New Roman"/>
          <w:sz w:val="22"/>
          <w:szCs w:val="22"/>
        </w:rPr>
        <w:t xml:space="preserve">, </w:t>
      </w:r>
      <w:r w:rsidR="0033337B" w:rsidRPr="008152D9">
        <w:rPr>
          <w:rFonts w:ascii="Times New Roman" w:eastAsia="Times New Roman" w:hAnsi="Times New Roman" w:cs="Times New Roman"/>
          <w:sz w:val="22"/>
          <w:szCs w:val="22"/>
        </w:rPr>
        <w:t>advi</w:t>
      </w:r>
      <w:r w:rsidR="0033337B">
        <w:rPr>
          <w:rFonts w:ascii="Times New Roman" w:eastAsia="Times New Roman" w:hAnsi="Times New Roman" w:cs="Times New Roman"/>
          <w:sz w:val="22"/>
          <w:szCs w:val="22"/>
        </w:rPr>
        <w:t>sing</w:t>
      </w:r>
      <w:r w:rsidR="0033337B" w:rsidRPr="008152D9">
        <w:rPr>
          <w:rFonts w:ascii="Times New Roman" w:eastAsia="Times New Roman" w:hAnsi="Times New Roman" w:cs="Times New Roman"/>
          <w:sz w:val="22"/>
          <w:szCs w:val="22"/>
        </w:rPr>
        <w:t xml:space="preserve"> on disciplinarily relevant resolutions</w:t>
      </w:r>
      <w:r w:rsidR="0033337B">
        <w:rPr>
          <w:rFonts w:ascii="Times New Roman" w:eastAsia="Times New Roman" w:hAnsi="Times New Roman" w:cs="Times New Roman"/>
          <w:sz w:val="22"/>
          <w:szCs w:val="22"/>
        </w:rPr>
        <w:t>, and</w:t>
      </w:r>
      <w:r w:rsidRPr="008152D9">
        <w:rPr>
          <w:rFonts w:ascii="Times New Roman" w:eastAsia="Times New Roman" w:hAnsi="Times New Roman" w:cs="Times New Roman"/>
          <w:sz w:val="22"/>
          <w:szCs w:val="22"/>
        </w:rPr>
        <w:t xml:space="preserve"> has published extensive research on the radiological legacy of the Cold War, the </w:t>
      </w:r>
      <w:r>
        <w:rPr>
          <w:rFonts w:ascii="Times New Roman" w:eastAsia="Times New Roman" w:hAnsi="Times New Roman" w:cs="Times New Roman"/>
          <w:sz w:val="22"/>
          <w:szCs w:val="22"/>
        </w:rPr>
        <w:t>Chornobyl</w:t>
      </w:r>
      <w:r w:rsidRPr="008152D9">
        <w:rPr>
          <w:rFonts w:ascii="Times New Roman" w:eastAsia="Times New Roman" w:hAnsi="Times New Roman" w:cs="Times New Roman"/>
          <w:sz w:val="22"/>
          <w:szCs w:val="22"/>
        </w:rPr>
        <w:t xml:space="preserve"> </w:t>
      </w:r>
      <w:r w:rsidR="00850AC3">
        <w:rPr>
          <w:rFonts w:ascii="Times New Roman" w:eastAsia="Times New Roman" w:hAnsi="Times New Roman" w:cs="Times New Roman"/>
          <w:sz w:val="22"/>
          <w:szCs w:val="22"/>
        </w:rPr>
        <w:t>disaster</w:t>
      </w:r>
      <w:r w:rsidRPr="008152D9">
        <w:rPr>
          <w:rFonts w:ascii="Times New Roman" w:eastAsia="Times New Roman" w:hAnsi="Times New Roman" w:cs="Times New Roman"/>
          <w:sz w:val="22"/>
          <w:szCs w:val="22"/>
        </w:rPr>
        <w:t xml:space="preserve">, and the Fukushima-Daiichi </w:t>
      </w:r>
      <w:r w:rsidR="00850AC3">
        <w:rPr>
          <w:rFonts w:ascii="Times New Roman" w:eastAsia="Times New Roman" w:hAnsi="Times New Roman" w:cs="Times New Roman"/>
          <w:sz w:val="22"/>
          <w:szCs w:val="22"/>
        </w:rPr>
        <w:t>disaster</w:t>
      </w:r>
      <w:r w:rsidRPr="008152D9">
        <w:rPr>
          <w:rFonts w:ascii="Times New Roman" w:eastAsia="Times New Roman" w:hAnsi="Times New Roman" w:cs="Times New Roman"/>
          <w:sz w:val="22"/>
          <w:szCs w:val="22"/>
        </w:rPr>
        <w:t xml:space="preserve">. </w:t>
      </w:r>
    </w:p>
    <w:p w14:paraId="55ECD3FC" w14:textId="395A897F" w:rsidR="008152D9" w:rsidRDefault="008152D9" w:rsidP="00C20E17">
      <w:pPr>
        <w:spacing w:line="360" w:lineRule="auto"/>
        <w:ind w:firstLine="720"/>
        <w:rPr>
          <w:rFonts w:ascii="Times New Roman" w:eastAsia="Times New Roman" w:hAnsi="Times New Roman" w:cs="Times New Roman"/>
          <w:sz w:val="22"/>
          <w:szCs w:val="22"/>
        </w:rPr>
      </w:pPr>
      <w:r w:rsidRPr="008152D9">
        <w:rPr>
          <w:rFonts w:ascii="Times New Roman" w:eastAsia="Times New Roman" w:hAnsi="Times New Roman" w:cs="Times New Roman"/>
          <w:sz w:val="22"/>
          <w:szCs w:val="22"/>
        </w:rPr>
        <w:t xml:space="preserve">The UNSCEAR is currently carrying out evaluations on second primary cancer after radiotherapy, public exposure to ionizing radiation, and diseases of the circulatory system from radiation exposure among others, having already completed evaluations on the </w:t>
      </w:r>
      <w:r>
        <w:rPr>
          <w:rFonts w:ascii="Times New Roman" w:eastAsia="Times New Roman" w:hAnsi="Times New Roman" w:cs="Times New Roman"/>
          <w:sz w:val="22"/>
          <w:szCs w:val="22"/>
        </w:rPr>
        <w:t>Chornobyl</w:t>
      </w:r>
      <w:r w:rsidRPr="008152D9">
        <w:rPr>
          <w:rFonts w:ascii="Times New Roman" w:eastAsia="Times New Roman" w:hAnsi="Times New Roman" w:cs="Times New Roman"/>
          <w:sz w:val="22"/>
          <w:szCs w:val="22"/>
        </w:rPr>
        <w:t xml:space="preserve"> and Fukushima-Daiichi </w:t>
      </w:r>
      <w:r w:rsidR="00850AC3">
        <w:rPr>
          <w:rFonts w:ascii="Times New Roman" w:eastAsia="Times New Roman" w:hAnsi="Times New Roman" w:cs="Times New Roman"/>
          <w:sz w:val="22"/>
          <w:szCs w:val="22"/>
        </w:rPr>
        <w:t>disasters</w:t>
      </w:r>
      <w:r w:rsidR="003C7D58">
        <w:rPr>
          <w:rFonts w:ascii="Times New Roman" w:eastAsia="Times New Roman" w:hAnsi="Times New Roman" w:cs="Times New Roman"/>
          <w:sz w:val="22"/>
          <w:szCs w:val="22"/>
        </w:rPr>
        <w:t xml:space="preserve"> </w:t>
      </w:r>
      <w:sdt>
        <w:sdtPr>
          <w:rPr>
            <w:rFonts w:ascii="Times New Roman" w:eastAsia="Times New Roman" w:hAnsi="Times New Roman" w:cs="Times New Roman"/>
            <w:sz w:val="22"/>
            <w:szCs w:val="22"/>
          </w:rPr>
          <w:id w:val="-613291974"/>
          <w:citation/>
        </w:sdtPr>
        <w:sdtContent>
          <w:r w:rsidR="003C7D58">
            <w:rPr>
              <w:rFonts w:ascii="Times New Roman" w:eastAsia="Times New Roman" w:hAnsi="Times New Roman" w:cs="Times New Roman"/>
              <w:sz w:val="22"/>
              <w:szCs w:val="22"/>
            </w:rPr>
            <w:fldChar w:fldCharType="begin"/>
          </w:r>
          <w:r w:rsidR="003C7D58">
            <w:rPr>
              <w:rFonts w:ascii="Times New Roman" w:eastAsia="Times New Roman" w:hAnsi="Times New Roman" w:cs="Times New Roman"/>
              <w:sz w:val="22"/>
              <w:szCs w:val="22"/>
            </w:rPr>
            <w:instrText xml:space="preserve"> CITATION UNS231 \l 1033 </w:instrText>
          </w:r>
          <w:r w:rsidR="003C7D58">
            <w:rPr>
              <w:rFonts w:ascii="Times New Roman" w:eastAsia="Times New Roman" w:hAnsi="Times New Roman" w:cs="Times New Roman"/>
              <w:sz w:val="22"/>
              <w:szCs w:val="22"/>
            </w:rPr>
            <w:fldChar w:fldCharType="separate"/>
          </w:r>
          <w:r w:rsidR="00FE35A9" w:rsidRPr="00FE35A9">
            <w:rPr>
              <w:rFonts w:ascii="Times New Roman" w:eastAsia="Times New Roman" w:hAnsi="Times New Roman" w:cs="Times New Roman"/>
              <w:noProof/>
              <w:sz w:val="22"/>
              <w:szCs w:val="22"/>
            </w:rPr>
            <w:t>(UNSCEAR)</w:t>
          </w:r>
          <w:r w:rsidR="003C7D58">
            <w:rPr>
              <w:rFonts w:ascii="Times New Roman" w:eastAsia="Times New Roman" w:hAnsi="Times New Roman" w:cs="Times New Roman"/>
              <w:sz w:val="22"/>
              <w:szCs w:val="22"/>
            </w:rPr>
            <w:fldChar w:fldCharType="end"/>
          </w:r>
        </w:sdtContent>
      </w:sdt>
      <w:r>
        <w:rPr>
          <w:rFonts w:ascii="Times New Roman" w:eastAsia="Times New Roman" w:hAnsi="Times New Roman" w:cs="Times New Roman"/>
          <w:sz w:val="22"/>
          <w:szCs w:val="22"/>
        </w:rPr>
        <w:t>.</w:t>
      </w:r>
    </w:p>
    <w:p w14:paraId="67CF871D" w14:textId="798D4DF9" w:rsidR="00913A49" w:rsidRPr="008152D9" w:rsidRDefault="00913A49" w:rsidP="00C20E17">
      <w:pPr>
        <w:spacing w:line="360" w:lineRule="auto"/>
        <w:rPr>
          <w:rFonts w:ascii="Arial" w:eastAsia="Arial" w:hAnsi="Arial" w:cs="Arial"/>
          <w:b/>
          <w:i/>
          <w:iCs/>
          <w:color w:val="548DD4"/>
          <w:sz w:val="22"/>
          <w:szCs w:val="22"/>
        </w:rPr>
      </w:pPr>
      <w:r w:rsidRPr="008152D9">
        <w:rPr>
          <w:rFonts w:ascii="Arial" w:eastAsia="Arial" w:hAnsi="Arial" w:cs="Arial"/>
          <w:b/>
          <w:i/>
          <w:iCs/>
          <w:color w:val="548DD4"/>
          <w:sz w:val="22"/>
          <w:szCs w:val="22"/>
        </w:rPr>
        <w:t>World Health Organization (WHO)</w:t>
      </w:r>
    </w:p>
    <w:p w14:paraId="2C43A40F" w14:textId="35695BE2" w:rsidR="008152D9" w:rsidRPr="008152D9" w:rsidRDefault="008152D9" w:rsidP="00C20E17">
      <w:pPr>
        <w:spacing w:line="360" w:lineRule="auto"/>
        <w:ind w:firstLine="720"/>
        <w:rPr>
          <w:rFonts w:ascii="Times New Roman" w:eastAsia="Arial" w:hAnsi="Times New Roman" w:cs="Times New Roman"/>
          <w:bCs/>
          <w:color w:val="000000" w:themeColor="text1"/>
          <w:sz w:val="22"/>
          <w:szCs w:val="22"/>
        </w:rPr>
      </w:pPr>
      <w:r w:rsidRPr="008152D9">
        <w:rPr>
          <w:rFonts w:ascii="Times New Roman" w:eastAsia="Arial" w:hAnsi="Times New Roman" w:cs="Times New Roman"/>
          <w:bCs/>
          <w:color w:val="000000" w:themeColor="text1"/>
          <w:sz w:val="22"/>
          <w:szCs w:val="22"/>
        </w:rPr>
        <w:t>Established in 1948, the WHO is a specialized agency of the United Nations responsible for international public health, working to improve global access to quality essential services long-term and to assist nations in responding to medical emergencies such as the COVID-19 pandemic. It has released publications on policy advice for national radiological stockpiles, exposure to solar ultraviolet radiation, and standardizing EMF standards.</w:t>
      </w:r>
    </w:p>
    <w:p w14:paraId="03FC229A" w14:textId="1ACFF32B" w:rsidR="008152D9" w:rsidRPr="008152D9" w:rsidRDefault="008152D9" w:rsidP="00C20E17">
      <w:pPr>
        <w:spacing w:line="360" w:lineRule="auto"/>
        <w:rPr>
          <w:rFonts w:ascii="Times New Roman" w:eastAsia="Arial" w:hAnsi="Times New Roman" w:cs="Times New Roman"/>
          <w:bCs/>
          <w:color w:val="000000" w:themeColor="text1"/>
          <w:sz w:val="22"/>
          <w:szCs w:val="22"/>
        </w:rPr>
      </w:pPr>
      <w:r w:rsidRPr="008152D9">
        <w:rPr>
          <w:rFonts w:ascii="Times New Roman" w:eastAsia="Arial" w:hAnsi="Times New Roman" w:cs="Times New Roman"/>
          <w:bCs/>
          <w:color w:val="000000" w:themeColor="text1"/>
          <w:sz w:val="22"/>
          <w:szCs w:val="22"/>
        </w:rPr>
        <w:t xml:space="preserve">Relevant initiatives affiliated with the WHO include the International EMF project, </w:t>
      </w:r>
      <w:proofErr w:type="spellStart"/>
      <w:r w:rsidRPr="008152D9">
        <w:rPr>
          <w:rFonts w:ascii="Times New Roman" w:eastAsia="Arial" w:hAnsi="Times New Roman" w:cs="Times New Roman"/>
          <w:bCs/>
          <w:color w:val="000000" w:themeColor="text1"/>
          <w:sz w:val="22"/>
          <w:szCs w:val="22"/>
        </w:rPr>
        <w:t>BioDoseNet</w:t>
      </w:r>
      <w:proofErr w:type="spellEnd"/>
      <w:r w:rsidRPr="008152D9">
        <w:rPr>
          <w:rFonts w:ascii="Times New Roman" w:eastAsia="Arial" w:hAnsi="Times New Roman" w:cs="Times New Roman"/>
          <w:bCs/>
          <w:color w:val="000000" w:themeColor="text1"/>
          <w:sz w:val="22"/>
          <w:szCs w:val="22"/>
        </w:rPr>
        <w:t>, the INTERSUN program, and REMPAN</w:t>
      </w:r>
      <w:sdt>
        <w:sdtPr>
          <w:rPr>
            <w:rFonts w:ascii="Times New Roman" w:eastAsia="Arial" w:hAnsi="Times New Roman" w:cs="Times New Roman"/>
            <w:bCs/>
            <w:color w:val="000000" w:themeColor="text1"/>
            <w:sz w:val="22"/>
            <w:szCs w:val="22"/>
          </w:rPr>
          <w:id w:val="-822271283"/>
          <w:citation/>
        </w:sdtPr>
        <w:sdtContent>
          <w:r w:rsidR="007F3839">
            <w:rPr>
              <w:rFonts w:ascii="Times New Roman" w:eastAsia="Arial" w:hAnsi="Times New Roman" w:cs="Times New Roman"/>
              <w:bCs/>
              <w:color w:val="000000" w:themeColor="text1"/>
              <w:sz w:val="22"/>
              <w:szCs w:val="22"/>
            </w:rPr>
            <w:fldChar w:fldCharType="begin"/>
          </w:r>
          <w:r w:rsidR="007F3839">
            <w:rPr>
              <w:rFonts w:ascii="Times New Roman" w:eastAsia="Arial" w:hAnsi="Times New Roman" w:cs="Times New Roman"/>
              <w:bCs/>
              <w:color w:val="000000" w:themeColor="text1"/>
              <w:sz w:val="22"/>
              <w:szCs w:val="22"/>
            </w:rPr>
            <w:instrText xml:space="preserve"> CITATION WHO23 \l 1033 </w:instrText>
          </w:r>
          <w:r w:rsidR="007F3839">
            <w:rPr>
              <w:rFonts w:ascii="Times New Roman" w:eastAsia="Arial" w:hAnsi="Times New Roman" w:cs="Times New Roman"/>
              <w:bCs/>
              <w:color w:val="000000" w:themeColor="text1"/>
              <w:sz w:val="22"/>
              <w:szCs w:val="22"/>
            </w:rPr>
            <w:fldChar w:fldCharType="separate"/>
          </w:r>
          <w:r w:rsidR="00FE35A9">
            <w:rPr>
              <w:rFonts w:ascii="Times New Roman" w:eastAsia="Arial" w:hAnsi="Times New Roman" w:cs="Times New Roman"/>
              <w:bCs/>
              <w:noProof/>
              <w:color w:val="000000" w:themeColor="text1"/>
              <w:sz w:val="22"/>
              <w:szCs w:val="22"/>
            </w:rPr>
            <w:t xml:space="preserve"> </w:t>
          </w:r>
          <w:r w:rsidR="00FE35A9" w:rsidRPr="00FE35A9">
            <w:rPr>
              <w:rFonts w:ascii="Times New Roman" w:eastAsia="Arial" w:hAnsi="Times New Roman" w:cs="Times New Roman"/>
              <w:noProof/>
              <w:color w:val="000000" w:themeColor="text1"/>
              <w:sz w:val="22"/>
              <w:szCs w:val="22"/>
            </w:rPr>
            <w:t>(WHO)</w:t>
          </w:r>
          <w:r w:rsidR="007F3839">
            <w:rPr>
              <w:rFonts w:ascii="Times New Roman" w:eastAsia="Arial" w:hAnsi="Times New Roman" w:cs="Times New Roman"/>
              <w:bCs/>
              <w:color w:val="000000" w:themeColor="text1"/>
              <w:sz w:val="22"/>
              <w:szCs w:val="22"/>
            </w:rPr>
            <w:fldChar w:fldCharType="end"/>
          </w:r>
        </w:sdtContent>
      </w:sdt>
      <w:r w:rsidRPr="008152D9">
        <w:rPr>
          <w:rFonts w:ascii="Times New Roman" w:eastAsia="Arial" w:hAnsi="Times New Roman" w:cs="Times New Roman"/>
          <w:bCs/>
          <w:color w:val="000000" w:themeColor="text1"/>
          <w:sz w:val="22"/>
          <w:szCs w:val="22"/>
        </w:rPr>
        <w:t>.</w:t>
      </w:r>
    </w:p>
    <w:p w14:paraId="29F9EB46" w14:textId="0AAC85BD" w:rsidR="00913A49" w:rsidRPr="008152D9" w:rsidRDefault="00913A49" w:rsidP="00C20E17">
      <w:pPr>
        <w:spacing w:line="360" w:lineRule="auto"/>
        <w:rPr>
          <w:rFonts w:ascii="Arial" w:eastAsia="Arial" w:hAnsi="Arial" w:cs="Arial"/>
          <w:b/>
          <w:i/>
          <w:iCs/>
          <w:color w:val="548DD4"/>
          <w:sz w:val="22"/>
          <w:szCs w:val="22"/>
        </w:rPr>
      </w:pPr>
      <w:r w:rsidRPr="008152D9">
        <w:rPr>
          <w:rFonts w:ascii="Arial" w:eastAsia="Arial" w:hAnsi="Arial" w:cs="Arial"/>
          <w:b/>
          <w:i/>
          <w:iCs/>
          <w:color w:val="548DD4"/>
          <w:sz w:val="22"/>
          <w:szCs w:val="22"/>
        </w:rPr>
        <w:t>Individual Nations with Advanced Nuclear Capabilities</w:t>
      </w:r>
    </w:p>
    <w:p w14:paraId="5682705B" w14:textId="722B61F1" w:rsidR="0058278A" w:rsidRPr="006077AF" w:rsidRDefault="008152D9" w:rsidP="00FD1F5E">
      <w:pPr>
        <w:spacing w:line="360" w:lineRule="auto"/>
        <w:ind w:firstLine="720"/>
        <w:rPr>
          <w:rFonts w:ascii="Times New Roman" w:eastAsia="Arial" w:hAnsi="Times New Roman" w:cs="Times New Roman"/>
          <w:bCs/>
          <w:color w:val="000000" w:themeColor="text1"/>
          <w:sz w:val="22"/>
          <w:szCs w:val="22"/>
        </w:rPr>
      </w:pPr>
      <w:r w:rsidRPr="008152D9">
        <w:rPr>
          <w:rFonts w:ascii="Times New Roman" w:eastAsia="Arial" w:hAnsi="Times New Roman" w:cs="Times New Roman"/>
          <w:bCs/>
          <w:color w:val="000000" w:themeColor="text1"/>
          <w:sz w:val="22"/>
          <w:szCs w:val="22"/>
        </w:rPr>
        <w:t>Individual nations like India, Israel, Pakistan, North Korea, and the permanent members of the Security Council possess advanced nuclear capabilities that may contribute both to the issue and to global disarmament. Countries like France, Slovakia, and Ukraine which have invested heavily in nuclear energy generation domestically also bear some responsibility in this regard. Nations that have experienced nuclear disasters like Ukraine and Japan may have valuable insight in response to another major nuclear incident or the development of a long-term strategy in addressing the issue.</w:t>
      </w:r>
    </w:p>
    <w:p w14:paraId="09F78CDD" w14:textId="2E0B31BF" w:rsidR="00FD1F5E" w:rsidRPr="00FD1F5E" w:rsidRDefault="00000000" w:rsidP="00FD1F5E">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lastRenderedPageBreak/>
        <w:t>Timeline of Events</w:t>
      </w:r>
    </w:p>
    <w:tbl>
      <w:tblPr>
        <w:tblStyle w:val="a"/>
        <w:tblW w:w="10186" w:type="dxa"/>
        <w:jc w:val="center"/>
        <w:tblLayout w:type="fixed"/>
        <w:tblLook w:val="0080" w:firstRow="0" w:lastRow="0" w:firstColumn="1" w:lastColumn="0" w:noHBand="0" w:noVBand="0"/>
      </w:tblPr>
      <w:tblGrid>
        <w:gridCol w:w="841"/>
        <w:gridCol w:w="9345"/>
      </w:tblGrid>
      <w:tr w:rsidR="00A97E24" w14:paraId="38D849AF" w14:textId="77777777" w:rsidTr="00401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none" w:sz="0" w:space="0" w:color="auto"/>
              <w:left w:val="none" w:sz="0" w:space="0" w:color="auto"/>
              <w:bottom w:val="none" w:sz="0" w:space="0" w:color="auto"/>
            </w:tcBorders>
          </w:tcPr>
          <w:p w14:paraId="381152AE" w14:textId="77777777" w:rsidR="00A97E24" w:rsidRPr="008152D9" w:rsidRDefault="00000000" w:rsidP="00C20E17">
            <w:pPr>
              <w:spacing w:after="0" w:line="360" w:lineRule="auto"/>
              <w:rPr>
                <w:rFonts w:ascii="Arial" w:eastAsia="Times New Roman" w:hAnsi="Arial" w:cs="Arial"/>
                <w:bCs/>
                <w:i/>
                <w:iCs/>
              </w:rPr>
            </w:pPr>
            <w:r w:rsidRPr="008152D9">
              <w:rPr>
                <w:rFonts w:ascii="Arial" w:eastAsia="Times New Roman" w:hAnsi="Arial" w:cs="Arial"/>
                <w:bCs/>
                <w:i/>
                <w:iCs/>
                <w:color w:val="548DD4"/>
              </w:rPr>
              <w:t>Date</w:t>
            </w:r>
          </w:p>
        </w:tc>
        <w:tc>
          <w:tcPr>
            <w:cnfStyle w:val="000010000000" w:firstRow="0" w:lastRow="0" w:firstColumn="0" w:lastColumn="0" w:oddVBand="1" w:evenVBand="0" w:oddHBand="0" w:evenHBand="0" w:firstRowFirstColumn="0" w:firstRowLastColumn="0" w:lastRowFirstColumn="0" w:lastRowLastColumn="0"/>
            <w:tcW w:w="9345" w:type="dxa"/>
            <w:tcBorders>
              <w:top w:val="none" w:sz="0" w:space="0" w:color="auto"/>
              <w:left w:val="none" w:sz="0" w:space="0" w:color="auto"/>
              <w:bottom w:val="none" w:sz="0" w:space="0" w:color="auto"/>
              <w:right w:val="none" w:sz="0" w:space="0" w:color="auto"/>
            </w:tcBorders>
          </w:tcPr>
          <w:p w14:paraId="103B5A00" w14:textId="77777777" w:rsidR="00A97E24" w:rsidRDefault="00000000" w:rsidP="00C20E17">
            <w:pPr>
              <w:spacing w:after="0" w:line="360" w:lineRule="auto"/>
              <w:rPr>
                <w:rFonts w:ascii="Arial" w:eastAsia="Times New Roman" w:hAnsi="Arial" w:cs="Arial"/>
                <w:b/>
                <w:bCs/>
                <w:i/>
                <w:iCs/>
                <w:color w:val="548DD4"/>
              </w:rPr>
            </w:pPr>
            <w:r w:rsidRPr="008152D9">
              <w:rPr>
                <w:rFonts w:ascii="Arial" w:eastAsia="Times New Roman" w:hAnsi="Arial" w:cs="Arial"/>
                <w:b/>
                <w:bCs/>
                <w:i/>
                <w:iCs/>
                <w:color w:val="548DD4"/>
              </w:rPr>
              <w:t xml:space="preserve">Description of </w:t>
            </w:r>
            <w:r w:rsidR="009E5F5B" w:rsidRPr="008152D9">
              <w:rPr>
                <w:rFonts w:ascii="Arial" w:eastAsia="Times New Roman" w:hAnsi="Arial" w:cs="Arial"/>
                <w:b/>
                <w:bCs/>
                <w:i/>
                <w:iCs/>
                <w:color w:val="548DD4"/>
              </w:rPr>
              <w:t>Event</w:t>
            </w:r>
          </w:p>
          <w:p w14:paraId="0B9D9E8D" w14:textId="1BE1D13A" w:rsidR="00FD1F5E" w:rsidRPr="008152D9" w:rsidRDefault="00FD1F5E" w:rsidP="00C20E17">
            <w:pPr>
              <w:spacing w:after="0" w:line="360" w:lineRule="auto"/>
              <w:rPr>
                <w:rFonts w:ascii="Arial" w:eastAsia="Times New Roman" w:hAnsi="Arial" w:cs="Arial"/>
                <w:b/>
                <w:bCs/>
                <w:i/>
                <w:iCs/>
                <w:color w:val="548DD4"/>
              </w:rPr>
            </w:pPr>
          </w:p>
        </w:tc>
      </w:tr>
      <w:tr w:rsidR="00A97E24" w14:paraId="3969E1A6" w14:textId="77777777" w:rsidTr="00401F9E">
        <w:trPr>
          <w:jc w:val="center"/>
        </w:trPr>
        <w:tc>
          <w:tcPr>
            <w:cnfStyle w:val="001000000000" w:firstRow="0" w:lastRow="0" w:firstColumn="1" w:lastColumn="0" w:oddVBand="0" w:evenVBand="0" w:oddHBand="0" w:evenHBand="0" w:firstRowFirstColumn="0" w:firstRowLastColumn="0" w:lastRowFirstColumn="0" w:lastRowLastColumn="0"/>
            <w:tcW w:w="841" w:type="dxa"/>
          </w:tcPr>
          <w:p w14:paraId="5C8F9CD5" w14:textId="6A4C0C68" w:rsidR="00A97E24" w:rsidRPr="008152D9" w:rsidRDefault="009E5F5B" w:rsidP="00C20E17">
            <w:pPr>
              <w:spacing w:after="0" w:line="360" w:lineRule="auto"/>
              <w:rPr>
                <w:rFonts w:ascii="Arial" w:eastAsia="Times New Roman" w:hAnsi="Arial" w:cs="Arial"/>
                <w:color w:val="548DD4" w:themeColor="text2" w:themeTint="99"/>
              </w:rPr>
            </w:pPr>
            <w:r w:rsidRPr="008152D9">
              <w:rPr>
                <w:rFonts w:ascii="Arial" w:hAnsi="Arial" w:cs="Arial"/>
                <w:color w:val="548DD4" w:themeColor="text2" w:themeTint="99"/>
              </w:rPr>
              <w:t>1895</w:t>
            </w:r>
            <w:r w:rsidR="00583FF9" w:rsidRPr="008152D9">
              <w:rPr>
                <w:rFonts w:ascii="Arial" w:hAnsi="Arial" w:cs="Arial"/>
                <w:color w:val="548DD4" w:themeColor="text2" w:themeTint="99"/>
              </w:rPr>
              <w:t xml:space="preserve"> </w:t>
            </w:r>
          </w:p>
        </w:tc>
        <w:tc>
          <w:tcPr>
            <w:cnfStyle w:val="000010000000" w:firstRow="0" w:lastRow="0" w:firstColumn="0" w:lastColumn="0" w:oddVBand="1" w:evenVBand="0" w:oddHBand="0" w:evenHBand="0" w:firstRowFirstColumn="0" w:firstRowLastColumn="0" w:lastRowFirstColumn="0" w:lastRowLastColumn="0"/>
            <w:tcW w:w="9345" w:type="dxa"/>
            <w:tcBorders>
              <w:left w:val="none" w:sz="0" w:space="0" w:color="auto"/>
              <w:right w:val="none" w:sz="0" w:space="0" w:color="auto"/>
            </w:tcBorders>
          </w:tcPr>
          <w:tbl>
            <w:tblPr>
              <w:tblW w:w="926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261"/>
            </w:tblGrid>
            <w:tr w:rsidR="009E5F5B" w:rsidRPr="009E5F5B" w14:paraId="7E1E834F" w14:textId="77777777" w:rsidTr="00401F9E">
              <w:trPr>
                <w:tblCellSpacing w:w="15" w:type="dxa"/>
              </w:trPr>
              <w:tc>
                <w:tcPr>
                  <w:tcW w:w="9201" w:type="dxa"/>
                  <w:vAlign w:val="center"/>
                  <w:hideMark/>
                </w:tcPr>
                <w:p w14:paraId="5B57FDFB" w14:textId="58A1272A" w:rsidR="00FD1F5E" w:rsidRDefault="009E5F5B" w:rsidP="00C20E17">
                  <w:pPr>
                    <w:pStyle w:val="ListParagraph"/>
                    <w:jc w:val="left"/>
                  </w:pPr>
                  <w:r w:rsidRPr="002F1464">
                    <w:t xml:space="preserve">X-rays are discovered by Wilhelm Conrad </w:t>
                  </w:r>
                  <w:proofErr w:type="spellStart"/>
                  <w:r w:rsidRPr="002F1464">
                    <w:t>Röntgen</w:t>
                  </w:r>
                  <w:proofErr w:type="spellEnd"/>
                  <w:r w:rsidR="00401F9E" w:rsidRPr="002F1464">
                    <w:t>, later earning him the inaugural Nobel Prize in Physics in 1905</w:t>
                  </w:r>
                  <w:sdt>
                    <w:sdtPr>
                      <w:id w:val="-686598552"/>
                      <w:citation/>
                    </w:sdtPr>
                    <w:sdtContent>
                      <w:r w:rsidR="00401F9E" w:rsidRPr="002F1464">
                        <w:fldChar w:fldCharType="begin"/>
                      </w:r>
                      <w:r w:rsidR="00401F9E" w:rsidRPr="002F1464">
                        <w:instrText xml:space="preserve"> CITATION Nov97 \l 1033 </w:instrText>
                      </w:r>
                      <w:r w:rsidR="00401F9E" w:rsidRPr="002F1464">
                        <w:fldChar w:fldCharType="separate"/>
                      </w:r>
                      <w:r w:rsidR="00FE35A9">
                        <w:rPr>
                          <w:noProof/>
                        </w:rPr>
                        <w:t xml:space="preserve"> </w:t>
                      </w:r>
                      <w:r w:rsidR="00FE35A9" w:rsidRPr="00FE35A9">
                        <w:rPr>
                          <w:noProof/>
                        </w:rPr>
                        <w:t>(Novelize)</w:t>
                      </w:r>
                      <w:r w:rsidR="00401F9E" w:rsidRPr="002F1464">
                        <w:fldChar w:fldCharType="end"/>
                      </w:r>
                    </w:sdtContent>
                  </w:sdt>
                  <w:r w:rsidR="00AB2AA1" w:rsidRPr="002F1464">
                    <w:t>.</w:t>
                  </w:r>
                </w:p>
                <w:p w14:paraId="2A39ED8E" w14:textId="77777777" w:rsidR="00FD1F5E" w:rsidRPr="00401F9E" w:rsidRDefault="00FD1F5E" w:rsidP="00C20E17">
                  <w:pPr>
                    <w:pStyle w:val="ListParagraph"/>
                    <w:jc w:val="left"/>
                  </w:pPr>
                </w:p>
                <w:p w14:paraId="2C8ED217" w14:textId="344ABC44" w:rsidR="00401F9E" w:rsidRPr="009E5F5B" w:rsidRDefault="00401F9E" w:rsidP="00C20E17">
                  <w:pPr>
                    <w:pStyle w:val="ListParagraph"/>
                    <w:jc w:val="left"/>
                  </w:pPr>
                </w:p>
              </w:tc>
            </w:tr>
          </w:tbl>
          <w:p w14:paraId="0C80848E" w14:textId="40843FC2" w:rsidR="00A97E24" w:rsidRPr="009E5F5B" w:rsidRDefault="00A97E24" w:rsidP="00C20E17">
            <w:pPr>
              <w:pStyle w:val="ListParagraph"/>
              <w:jc w:val="left"/>
              <w:rPr>
                <w:rFonts w:eastAsia="Times New Roman"/>
              </w:rPr>
            </w:pPr>
          </w:p>
        </w:tc>
      </w:tr>
      <w:tr w:rsidR="00A97E24" w14:paraId="33D7529E" w14:textId="77777777" w:rsidTr="00401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none" w:sz="0" w:space="0" w:color="auto"/>
              <w:left w:val="none" w:sz="0" w:space="0" w:color="auto"/>
              <w:bottom w:val="none" w:sz="0" w:space="0" w:color="auto"/>
            </w:tcBorders>
          </w:tcPr>
          <w:p w14:paraId="2E0281A3" w14:textId="55DFCC54" w:rsidR="00A97E24" w:rsidRPr="008152D9" w:rsidRDefault="009E5F5B" w:rsidP="00C20E17">
            <w:pPr>
              <w:spacing w:after="0" w:line="360" w:lineRule="auto"/>
              <w:rPr>
                <w:rFonts w:ascii="Arial" w:eastAsia="Times New Roman" w:hAnsi="Arial" w:cs="Arial"/>
                <w:color w:val="548DD4" w:themeColor="text2" w:themeTint="99"/>
              </w:rPr>
            </w:pPr>
            <w:r w:rsidRPr="008152D9">
              <w:rPr>
                <w:rFonts w:ascii="Arial" w:hAnsi="Arial" w:cs="Arial"/>
                <w:color w:val="548DD4" w:themeColor="text2" w:themeTint="99"/>
              </w:rPr>
              <w:t>1896</w:t>
            </w:r>
            <w:r w:rsidR="00583FF9" w:rsidRPr="008152D9">
              <w:rPr>
                <w:rFonts w:ascii="Arial" w:hAnsi="Arial" w:cs="Arial"/>
                <w:color w:val="548DD4" w:themeColor="text2" w:themeTint="99"/>
              </w:rPr>
              <w:t xml:space="preserve"> </w:t>
            </w:r>
          </w:p>
        </w:tc>
        <w:tc>
          <w:tcPr>
            <w:cnfStyle w:val="000010000000" w:firstRow="0" w:lastRow="0" w:firstColumn="0" w:lastColumn="0" w:oddVBand="1" w:evenVBand="0" w:oddHBand="0" w:evenHBand="0" w:firstRowFirstColumn="0" w:firstRowLastColumn="0" w:lastRowFirstColumn="0" w:lastRowLastColumn="0"/>
            <w:tcW w:w="9345" w:type="dxa"/>
            <w:tcBorders>
              <w:top w:val="none" w:sz="0" w:space="0" w:color="auto"/>
              <w:left w:val="none" w:sz="0" w:space="0" w:color="auto"/>
              <w:bottom w:val="none" w:sz="0" w:space="0" w:color="auto"/>
              <w:right w:val="none" w:sz="0" w:space="0" w:color="auto"/>
            </w:tcBorders>
          </w:tcPr>
          <w:p w14:paraId="2F62699B" w14:textId="26E588AC" w:rsidR="00A97E24" w:rsidRDefault="009E5F5B" w:rsidP="00C20E17">
            <w:pPr>
              <w:pStyle w:val="ListParagraph"/>
              <w:jc w:val="left"/>
            </w:pPr>
            <w:r w:rsidRPr="009E5F5B">
              <w:t>Spontaneous radiation is discovered by Henri Becquerel</w:t>
            </w:r>
            <w:sdt>
              <w:sdtPr>
                <w:id w:val="-412540734"/>
                <w:citation/>
              </w:sdtPr>
              <w:sdtContent>
                <w:r w:rsidR="00AB2AA1">
                  <w:fldChar w:fldCharType="begin"/>
                </w:r>
                <w:r w:rsidR="00532EC4">
                  <w:instrText xml:space="preserve">CITATION Nob67 \l 1033 </w:instrText>
                </w:r>
                <w:r w:rsidR="00AB2AA1">
                  <w:fldChar w:fldCharType="separate"/>
                </w:r>
                <w:r w:rsidR="00FE35A9">
                  <w:rPr>
                    <w:noProof/>
                  </w:rPr>
                  <w:t xml:space="preserve"> </w:t>
                </w:r>
                <w:r w:rsidR="00FE35A9" w:rsidRPr="00FE35A9">
                  <w:rPr>
                    <w:noProof/>
                  </w:rPr>
                  <w:t>(The Nobel Prize)</w:t>
                </w:r>
                <w:r w:rsidR="00AB2AA1">
                  <w:fldChar w:fldCharType="end"/>
                </w:r>
              </w:sdtContent>
            </w:sdt>
            <w:r w:rsidR="00AB2AA1">
              <w:t>.</w:t>
            </w:r>
          </w:p>
          <w:p w14:paraId="31340602" w14:textId="794A3081" w:rsidR="00401F9E" w:rsidRPr="00583FF9" w:rsidRDefault="00401F9E" w:rsidP="00C20E17">
            <w:pPr>
              <w:pStyle w:val="ListParagraph"/>
              <w:jc w:val="left"/>
              <w:rPr>
                <w:color w:val="auto"/>
              </w:rPr>
            </w:pPr>
          </w:p>
        </w:tc>
      </w:tr>
      <w:tr w:rsidR="009E5F5B" w14:paraId="66A408A5" w14:textId="77777777" w:rsidTr="00401F9E">
        <w:trPr>
          <w:jc w:val="center"/>
        </w:trPr>
        <w:tc>
          <w:tcPr>
            <w:cnfStyle w:val="001000000000" w:firstRow="0" w:lastRow="0" w:firstColumn="1" w:lastColumn="0" w:oddVBand="0" w:evenVBand="0" w:oddHBand="0" w:evenHBand="0" w:firstRowFirstColumn="0" w:firstRowLastColumn="0" w:lastRowFirstColumn="0" w:lastRowLastColumn="0"/>
            <w:tcW w:w="841" w:type="dxa"/>
          </w:tcPr>
          <w:p w14:paraId="19656AA4" w14:textId="5C03FED3" w:rsidR="009E5F5B" w:rsidRPr="008152D9" w:rsidRDefault="009E5F5B" w:rsidP="00C20E17">
            <w:pPr>
              <w:spacing w:after="0" w:line="360" w:lineRule="auto"/>
              <w:rPr>
                <w:rFonts w:ascii="Arial" w:hAnsi="Arial" w:cs="Arial"/>
                <w:color w:val="548DD4" w:themeColor="text2" w:themeTint="99"/>
              </w:rPr>
            </w:pPr>
            <w:r w:rsidRPr="008152D9">
              <w:rPr>
                <w:rFonts w:ascii="Arial" w:hAnsi="Arial" w:cs="Arial"/>
                <w:color w:val="548DD4" w:themeColor="text2" w:themeTint="99"/>
              </w:rPr>
              <w:t>1942</w:t>
            </w:r>
          </w:p>
        </w:tc>
        <w:tc>
          <w:tcPr>
            <w:cnfStyle w:val="000010000000" w:firstRow="0" w:lastRow="0" w:firstColumn="0" w:lastColumn="0" w:oddVBand="1" w:evenVBand="0" w:oddHBand="0" w:evenHBand="0" w:firstRowFirstColumn="0" w:firstRowLastColumn="0" w:lastRowFirstColumn="0" w:lastRowLastColumn="0"/>
            <w:tcW w:w="9345" w:type="dxa"/>
            <w:tcBorders>
              <w:left w:val="none" w:sz="0" w:space="0" w:color="auto"/>
              <w:right w:val="none" w:sz="0" w:space="0" w:color="auto"/>
            </w:tcBorders>
          </w:tcPr>
          <w:p w14:paraId="4EA5F89B" w14:textId="3B8E07B0" w:rsidR="009E5F5B" w:rsidRDefault="009E5F5B" w:rsidP="00C20E17">
            <w:pPr>
              <w:pStyle w:val="ListParagraph"/>
              <w:jc w:val="left"/>
            </w:pPr>
            <w:r w:rsidRPr="009E5F5B">
              <w:t>Enrico Fermi and his team at the University of Chicago successfully construct Chicago Pile-1 (CP-1), initiating the first artificial controlled nuclear chain reaction</w:t>
            </w:r>
            <w:r w:rsidR="00554470">
              <w:t xml:space="preserve"> </w:t>
            </w:r>
            <w:sdt>
              <w:sdtPr>
                <w:id w:val="-1140718998"/>
                <w:citation/>
              </w:sdtPr>
              <w:sdtContent>
                <w:r w:rsidR="00554470">
                  <w:fldChar w:fldCharType="begin"/>
                </w:r>
                <w:r w:rsidR="00554470">
                  <w:instrText xml:space="preserve">CITATION Ler \l 1033 </w:instrText>
                </w:r>
                <w:r w:rsidR="00554470">
                  <w:fldChar w:fldCharType="separate"/>
                </w:r>
                <w:r w:rsidR="00FE35A9" w:rsidRPr="00FE35A9">
                  <w:rPr>
                    <w:noProof/>
                  </w:rPr>
                  <w:t>(Lerner)</w:t>
                </w:r>
                <w:r w:rsidR="00554470">
                  <w:fldChar w:fldCharType="end"/>
                </w:r>
              </w:sdtContent>
            </w:sdt>
            <w:r w:rsidR="00554470">
              <w:t>.</w:t>
            </w:r>
          </w:p>
          <w:p w14:paraId="62B8CD2C" w14:textId="1A8C8EC2" w:rsidR="00401F9E" w:rsidRPr="009E5F5B" w:rsidRDefault="00401F9E" w:rsidP="00C20E17">
            <w:pPr>
              <w:pStyle w:val="ListParagraph"/>
              <w:jc w:val="left"/>
            </w:pPr>
          </w:p>
        </w:tc>
      </w:tr>
      <w:tr w:rsidR="009E5F5B" w14:paraId="77635A6B" w14:textId="77777777" w:rsidTr="00401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none" w:sz="0" w:space="0" w:color="auto"/>
              <w:left w:val="none" w:sz="0" w:space="0" w:color="auto"/>
              <w:bottom w:val="none" w:sz="0" w:space="0" w:color="auto"/>
            </w:tcBorders>
          </w:tcPr>
          <w:p w14:paraId="3DEC7EDA" w14:textId="53A24230" w:rsidR="009E5F5B" w:rsidRPr="008152D9" w:rsidRDefault="009E5F5B" w:rsidP="00C20E17">
            <w:pPr>
              <w:spacing w:after="0" w:line="360" w:lineRule="auto"/>
              <w:rPr>
                <w:rFonts w:ascii="Arial" w:hAnsi="Arial" w:cs="Arial"/>
                <w:color w:val="548DD4" w:themeColor="text2" w:themeTint="99"/>
              </w:rPr>
            </w:pPr>
            <w:r w:rsidRPr="008152D9">
              <w:rPr>
                <w:rFonts w:ascii="Arial" w:hAnsi="Arial" w:cs="Arial"/>
                <w:color w:val="548DD4" w:themeColor="text2" w:themeTint="99"/>
              </w:rPr>
              <w:t>1945</w:t>
            </w:r>
          </w:p>
        </w:tc>
        <w:tc>
          <w:tcPr>
            <w:cnfStyle w:val="000010000000" w:firstRow="0" w:lastRow="0" w:firstColumn="0" w:lastColumn="0" w:oddVBand="1" w:evenVBand="0" w:oddHBand="0" w:evenHBand="0" w:firstRowFirstColumn="0" w:firstRowLastColumn="0" w:lastRowFirstColumn="0" w:lastRowLastColumn="0"/>
            <w:tcW w:w="9345" w:type="dxa"/>
            <w:tcBorders>
              <w:top w:val="none" w:sz="0" w:space="0" w:color="auto"/>
              <w:left w:val="none" w:sz="0" w:space="0" w:color="auto"/>
              <w:bottom w:val="none" w:sz="0" w:space="0" w:color="auto"/>
              <w:right w:val="none" w:sz="0" w:space="0" w:color="auto"/>
            </w:tcBorders>
          </w:tcPr>
          <w:p w14:paraId="21684CAC" w14:textId="56349053" w:rsidR="009E5F5B" w:rsidRDefault="009E5F5B" w:rsidP="00C20E17">
            <w:pPr>
              <w:pStyle w:val="ListParagraph"/>
              <w:jc w:val="left"/>
            </w:pPr>
            <w:r w:rsidRPr="009E5F5B">
              <w:t>The US detonates atomic bombs over Hiroshima and Nagasaki during WWII, marking the first and only use of nuclear weapons in armed conflict</w:t>
            </w:r>
            <w:r w:rsidR="006E7981">
              <w:t xml:space="preserve"> </w:t>
            </w:r>
            <w:sdt>
              <w:sdtPr>
                <w:id w:val="720642618"/>
                <w:citation/>
              </w:sdtPr>
              <w:sdtContent>
                <w:r w:rsidR="006E7981">
                  <w:fldChar w:fldCharType="begin"/>
                </w:r>
                <w:r w:rsidR="006E7981">
                  <w:instrText xml:space="preserve"> CITATION His23 \l 1033 </w:instrText>
                </w:r>
                <w:r w:rsidR="006E7981">
                  <w:fldChar w:fldCharType="separate"/>
                </w:r>
                <w:r w:rsidR="00FE35A9" w:rsidRPr="00FE35A9">
                  <w:rPr>
                    <w:noProof/>
                  </w:rPr>
                  <w:t>(History.com Editors)</w:t>
                </w:r>
                <w:r w:rsidR="006E7981">
                  <w:fldChar w:fldCharType="end"/>
                </w:r>
              </w:sdtContent>
            </w:sdt>
            <w:r w:rsidR="006E7981">
              <w:t>.</w:t>
            </w:r>
          </w:p>
          <w:p w14:paraId="34CB5407" w14:textId="01C43C13" w:rsidR="00401F9E" w:rsidRPr="009E5F5B" w:rsidRDefault="00401F9E" w:rsidP="00C20E17">
            <w:pPr>
              <w:pStyle w:val="ListParagraph"/>
              <w:jc w:val="left"/>
            </w:pPr>
          </w:p>
        </w:tc>
      </w:tr>
      <w:tr w:rsidR="009E5F5B" w14:paraId="5D581A53" w14:textId="77777777" w:rsidTr="00401F9E">
        <w:trPr>
          <w:jc w:val="center"/>
        </w:trPr>
        <w:tc>
          <w:tcPr>
            <w:cnfStyle w:val="001000000000" w:firstRow="0" w:lastRow="0" w:firstColumn="1" w:lastColumn="0" w:oddVBand="0" w:evenVBand="0" w:oddHBand="0" w:evenHBand="0" w:firstRowFirstColumn="0" w:firstRowLastColumn="0" w:lastRowFirstColumn="0" w:lastRowLastColumn="0"/>
            <w:tcW w:w="841" w:type="dxa"/>
          </w:tcPr>
          <w:p w14:paraId="5E850432" w14:textId="58FC617A" w:rsidR="009E5F5B" w:rsidRPr="008152D9" w:rsidRDefault="009E5F5B" w:rsidP="00C20E17">
            <w:pPr>
              <w:spacing w:after="0" w:line="360" w:lineRule="auto"/>
              <w:rPr>
                <w:rFonts w:ascii="Arial" w:hAnsi="Arial" w:cs="Arial"/>
                <w:color w:val="548DD4" w:themeColor="text2" w:themeTint="99"/>
              </w:rPr>
            </w:pPr>
            <w:r w:rsidRPr="008152D9">
              <w:rPr>
                <w:rFonts w:ascii="Arial" w:hAnsi="Arial" w:cs="Arial"/>
                <w:color w:val="548DD4" w:themeColor="text2" w:themeTint="99"/>
              </w:rPr>
              <w:t>1945</w:t>
            </w:r>
          </w:p>
        </w:tc>
        <w:tc>
          <w:tcPr>
            <w:cnfStyle w:val="000010000000" w:firstRow="0" w:lastRow="0" w:firstColumn="0" w:lastColumn="0" w:oddVBand="1" w:evenVBand="0" w:oddHBand="0" w:evenHBand="0" w:firstRowFirstColumn="0" w:firstRowLastColumn="0" w:lastRowFirstColumn="0" w:lastRowLastColumn="0"/>
            <w:tcW w:w="9345" w:type="dxa"/>
            <w:tcBorders>
              <w:left w:val="none" w:sz="0" w:space="0" w:color="auto"/>
              <w:right w:val="none" w:sz="0" w:space="0" w:color="auto"/>
            </w:tcBorders>
          </w:tcPr>
          <w:p w14:paraId="1CD0D3AA" w14:textId="22703F31" w:rsidR="009E5F5B" w:rsidRDefault="009E5F5B" w:rsidP="00C20E17">
            <w:pPr>
              <w:pStyle w:val="ListParagraph"/>
              <w:jc w:val="left"/>
            </w:pPr>
            <w:r w:rsidRPr="009E5F5B">
              <w:t xml:space="preserve">Initial studies by both American and Japanese teams on health effects for atomic bomb survivors </w:t>
            </w:r>
            <w:r w:rsidR="006E7981">
              <w:t xml:space="preserve">– </w:t>
            </w:r>
            <w:r w:rsidR="00850AC3">
              <w:t>known as</w:t>
            </w:r>
            <w:r w:rsidR="006E7981">
              <w:t xml:space="preserve"> </w:t>
            </w:r>
            <w:r w:rsidR="006E7981">
              <w:rPr>
                <w:i/>
                <w:iCs/>
              </w:rPr>
              <w:t>hibakusha</w:t>
            </w:r>
            <w:r w:rsidR="006E7981" w:rsidRPr="006E7981">
              <w:t xml:space="preserve"> </w:t>
            </w:r>
            <w:r w:rsidR="006E7981">
              <w:t xml:space="preserve">in Japanese - </w:t>
            </w:r>
            <w:r w:rsidRPr="009E5F5B">
              <w:t>are conducted within 6 weeks of the incident</w:t>
            </w:r>
            <w:r w:rsidR="006E7981">
              <w:t xml:space="preserve"> </w:t>
            </w:r>
            <w:sdt>
              <w:sdtPr>
                <w:id w:val="794037342"/>
                <w:citation/>
              </w:sdtPr>
              <w:sdtContent>
                <w:r w:rsidR="006E7981">
                  <w:fldChar w:fldCharType="begin"/>
                </w:r>
                <w:r w:rsidR="006E7981">
                  <w:instrText xml:space="preserve"> CITATION Nor20 \l 1033 </w:instrText>
                </w:r>
                <w:r w:rsidR="006E7981">
                  <w:fldChar w:fldCharType="separate"/>
                </w:r>
                <w:r w:rsidR="00FE35A9" w:rsidRPr="00FE35A9">
                  <w:rPr>
                    <w:noProof/>
                  </w:rPr>
                  <w:t>(Normile)</w:t>
                </w:r>
                <w:r w:rsidR="006E7981">
                  <w:fldChar w:fldCharType="end"/>
                </w:r>
              </w:sdtContent>
            </w:sdt>
            <w:r w:rsidRPr="009E5F5B">
              <w:t>.</w:t>
            </w:r>
          </w:p>
          <w:p w14:paraId="2FFECF01" w14:textId="48611826" w:rsidR="00401F9E" w:rsidRPr="009E5F5B" w:rsidRDefault="00401F9E" w:rsidP="00C20E17">
            <w:pPr>
              <w:pStyle w:val="ListParagraph"/>
              <w:jc w:val="left"/>
            </w:pPr>
          </w:p>
        </w:tc>
      </w:tr>
      <w:tr w:rsidR="009E5F5B" w14:paraId="6DCAD84B" w14:textId="77777777" w:rsidTr="00401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none" w:sz="0" w:space="0" w:color="auto"/>
              <w:left w:val="none" w:sz="0" w:space="0" w:color="auto"/>
              <w:bottom w:val="none" w:sz="0" w:space="0" w:color="auto"/>
            </w:tcBorders>
          </w:tcPr>
          <w:p w14:paraId="17F6CE80" w14:textId="3563E576" w:rsidR="009E5F5B" w:rsidRPr="008152D9" w:rsidRDefault="009E5F5B" w:rsidP="00C20E17">
            <w:pPr>
              <w:spacing w:after="0" w:line="360" w:lineRule="auto"/>
              <w:rPr>
                <w:rFonts w:ascii="Arial" w:hAnsi="Arial" w:cs="Arial"/>
                <w:color w:val="548DD4" w:themeColor="text2" w:themeTint="99"/>
              </w:rPr>
            </w:pPr>
            <w:r w:rsidRPr="008152D9">
              <w:rPr>
                <w:rFonts w:ascii="Arial" w:hAnsi="Arial" w:cs="Arial"/>
                <w:color w:val="548DD4" w:themeColor="text2" w:themeTint="99"/>
              </w:rPr>
              <w:t>1946</w:t>
            </w:r>
          </w:p>
        </w:tc>
        <w:tc>
          <w:tcPr>
            <w:cnfStyle w:val="000010000000" w:firstRow="0" w:lastRow="0" w:firstColumn="0" w:lastColumn="0" w:oddVBand="1" w:evenVBand="0" w:oddHBand="0" w:evenHBand="0" w:firstRowFirstColumn="0" w:firstRowLastColumn="0" w:lastRowFirstColumn="0" w:lastRowLastColumn="0"/>
            <w:tcW w:w="9345" w:type="dxa"/>
            <w:tcBorders>
              <w:top w:val="none" w:sz="0" w:space="0" w:color="auto"/>
              <w:left w:val="none" w:sz="0" w:space="0" w:color="auto"/>
              <w:bottom w:val="none" w:sz="0" w:space="0" w:color="auto"/>
              <w:right w:val="none" w:sz="0" w:space="0" w:color="auto"/>
            </w:tcBorders>
          </w:tcPr>
          <w:p w14:paraId="17E654E9" w14:textId="6F5BBD16" w:rsidR="009E5F5B" w:rsidRDefault="009E5F5B" w:rsidP="00C20E17">
            <w:pPr>
              <w:pStyle w:val="ListParagraph"/>
              <w:jc w:val="left"/>
            </w:pPr>
            <w:r w:rsidRPr="009E5F5B">
              <w:t>The United Nations Atomic Energy Commission (UNAEC) is founded by the very first resolution of the General Assembly "to deal with the problems raised by the discovery of atomic energy"</w:t>
            </w:r>
            <w:r w:rsidR="006E7981">
              <w:t xml:space="preserve"> </w:t>
            </w:r>
            <w:sdt>
              <w:sdtPr>
                <w:id w:val="-1249345443"/>
                <w:citation/>
              </w:sdtPr>
              <w:sdtContent>
                <w:r w:rsidR="006E7981">
                  <w:fldChar w:fldCharType="begin"/>
                </w:r>
                <w:r w:rsidR="006E7981">
                  <w:instrText xml:space="preserve">CITATION Fir46 \l 1033 </w:instrText>
                </w:r>
                <w:r w:rsidR="006E7981">
                  <w:fldChar w:fldCharType="separate"/>
                </w:r>
                <w:r w:rsidR="00FE35A9" w:rsidRPr="00FE35A9">
                  <w:rPr>
                    <w:noProof/>
                  </w:rPr>
                  <w:t>(First Committee)</w:t>
                </w:r>
                <w:r w:rsidR="006E7981">
                  <w:fldChar w:fldCharType="end"/>
                </w:r>
              </w:sdtContent>
            </w:sdt>
            <w:r w:rsidR="006E7981">
              <w:t>.</w:t>
            </w:r>
          </w:p>
          <w:p w14:paraId="725CD100" w14:textId="2E7881B3" w:rsidR="00401F9E" w:rsidRPr="009E5F5B" w:rsidRDefault="00401F9E" w:rsidP="00C20E17">
            <w:pPr>
              <w:pStyle w:val="ListParagraph"/>
              <w:jc w:val="left"/>
            </w:pPr>
          </w:p>
        </w:tc>
      </w:tr>
      <w:tr w:rsidR="009E5F5B" w14:paraId="5E27F4EA" w14:textId="77777777" w:rsidTr="00401F9E">
        <w:trPr>
          <w:jc w:val="center"/>
        </w:trPr>
        <w:tc>
          <w:tcPr>
            <w:cnfStyle w:val="001000000000" w:firstRow="0" w:lastRow="0" w:firstColumn="1" w:lastColumn="0" w:oddVBand="0" w:evenVBand="0" w:oddHBand="0" w:evenHBand="0" w:firstRowFirstColumn="0" w:firstRowLastColumn="0" w:lastRowFirstColumn="0" w:lastRowLastColumn="0"/>
            <w:tcW w:w="841" w:type="dxa"/>
          </w:tcPr>
          <w:p w14:paraId="19D8B9A6" w14:textId="36A88083" w:rsidR="009E5F5B" w:rsidRPr="008152D9" w:rsidRDefault="009E5F5B" w:rsidP="00C20E17">
            <w:pPr>
              <w:spacing w:after="0" w:line="360" w:lineRule="auto"/>
              <w:rPr>
                <w:rFonts w:ascii="Arial" w:hAnsi="Arial" w:cs="Arial"/>
                <w:color w:val="548DD4" w:themeColor="text2" w:themeTint="99"/>
              </w:rPr>
            </w:pPr>
            <w:r w:rsidRPr="008152D9">
              <w:rPr>
                <w:rFonts w:ascii="Arial" w:hAnsi="Arial" w:cs="Arial"/>
                <w:color w:val="548DD4" w:themeColor="text2" w:themeTint="99"/>
              </w:rPr>
              <w:t>1946</w:t>
            </w:r>
          </w:p>
        </w:tc>
        <w:tc>
          <w:tcPr>
            <w:cnfStyle w:val="000010000000" w:firstRow="0" w:lastRow="0" w:firstColumn="0" w:lastColumn="0" w:oddVBand="1" w:evenVBand="0" w:oddHBand="0" w:evenHBand="0" w:firstRowFirstColumn="0" w:firstRowLastColumn="0" w:lastRowFirstColumn="0" w:lastRowLastColumn="0"/>
            <w:tcW w:w="9345" w:type="dxa"/>
            <w:tcBorders>
              <w:left w:val="none" w:sz="0" w:space="0" w:color="auto"/>
              <w:right w:val="none" w:sz="0" w:space="0" w:color="auto"/>
            </w:tcBorders>
          </w:tcPr>
          <w:p w14:paraId="0C23291B" w14:textId="791E5206" w:rsidR="009E5F5B" w:rsidRDefault="009E5F5B" w:rsidP="00C20E17">
            <w:pPr>
              <w:pStyle w:val="ListParagraph"/>
              <w:jc w:val="left"/>
            </w:pPr>
            <w:r w:rsidRPr="009E5F5B">
              <w:t>Herman Joseph Muller is awarded the Nobel Prize in Physiology or Medicine for his research on the mutagenic effects of radiation in 1927</w:t>
            </w:r>
            <w:r w:rsidR="00532EC4">
              <w:t xml:space="preserve"> </w:t>
            </w:r>
            <w:sdt>
              <w:sdtPr>
                <w:id w:val="1231045027"/>
                <w:citation/>
              </w:sdtPr>
              <w:sdtContent>
                <w:r w:rsidR="00532EC4">
                  <w:fldChar w:fldCharType="begin"/>
                </w:r>
                <w:r w:rsidR="00532EC4">
                  <w:instrText xml:space="preserve"> CITATION The64 \l 1033 </w:instrText>
                </w:r>
                <w:r w:rsidR="00532EC4">
                  <w:fldChar w:fldCharType="separate"/>
                </w:r>
                <w:r w:rsidR="00FE35A9" w:rsidRPr="00FE35A9">
                  <w:rPr>
                    <w:noProof/>
                  </w:rPr>
                  <w:t>(The Nobel Prize)</w:t>
                </w:r>
                <w:r w:rsidR="00532EC4">
                  <w:fldChar w:fldCharType="end"/>
                </w:r>
              </w:sdtContent>
            </w:sdt>
            <w:r w:rsidRPr="009E5F5B">
              <w:t>.</w:t>
            </w:r>
          </w:p>
          <w:p w14:paraId="2A56C749" w14:textId="364EF8E7" w:rsidR="00401F9E" w:rsidRPr="009E5F5B" w:rsidRDefault="00401F9E" w:rsidP="00C20E17">
            <w:pPr>
              <w:pStyle w:val="ListParagraph"/>
              <w:jc w:val="left"/>
            </w:pPr>
          </w:p>
        </w:tc>
      </w:tr>
      <w:tr w:rsidR="009E5F5B" w14:paraId="63B820B0" w14:textId="77777777" w:rsidTr="00401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none" w:sz="0" w:space="0" w:color="auto"/>
              <w:left w:val="none" w:sz="0" w:space="0" w:color="auto"/>
              <w:bottom w:val="none" w:sz="0" w:space="0" w:color="auto"/>
            </w:tcBorders>
          </w:tcPr>
          <w:p w14:paraId="5465DE99" w14:textId="189DBA7F" w:rsidR="009E5F5B" w:rsidRPr="008152D9" w:rsidRDefault="009E5F5B" w:rsidP="00C20E17">
            <w:pPr>
              <w:spacing w:after="0" w:line="360" w:lineRule="auto"/>
              <w:rPr>
                <w:rFonts w:ascii="Arial" w:hAnsi="Arial" w:cs="Arial"/>
                <w:color w:val="548DD4" w:themeColor="text2" w:themeTint="99"/>
              </w:rPr>
            </w:pPr>
            <w:r w:rsidRPr="008152D9">
              <w:rPr>
                <w:rFonts w:ascii="Arial" w:hAnsi="Arial" w:cs="Arial"/>
                <w:color w:val="548DD4" w:themeColor="text2" w:themeTint="99"/>
              </w:rPr>
              <w:t>1951</w:t>
            </w:r>
          </w:p>
        </w:tc>
        <w:tc>
          <w:tcPr>
            <w:cnfStyle w:val="000010000000" w:firstRow="0" w:lastRow="0" w:firstColumn="0" w:lastColumn="0" w:oddVBand="1" w:evenVBand="0" w:oddHBand="0" w:evenHBand="0" w:firstRowFirstColumn="0" w:firstRowLastColumn="0" w:lastRowFirstColumn="0" w:lastRowLastColumn="0"/>
            <w:tcW w:w="9345" w:type="dxa"/>
            <w:tcBorders>
              <w:top w:val="none" w:sz="0" w:space="0" w:color="auto"/>
              <w:left w:val="none" w:sz="0" w:space="0" w:color="auto"/>
              <w:bottom w:val="none" w:sz="0" w:space="0" w:color="auto"/>
              <w:right w:val="none" w:sz="0" w:space="0" w:color="auto"/>
            </w:tcBorders>
          </w:tcPr>
          <w:p w14:paraId="7FD79CA7" w14:textId="2C0C18A4" w:rsidR="009E5F5B" w:rsidRDefault="009E5F5B" w:rsidP="00C20E17">
            <w:pPr>
              <w:pStyle w:val="ListParagraph"/>
              <w:jc w:val="left"/>
            </w:pPr>
            <w:r w:rsidRPr="009E5F5B">
              <w:t>The Experimental Breeder Reactor I (EBR-I) in Idaho, the world's first breeder reactor, produces enough electricity to power four light bulbs</w:t>
            </w:r>
            <w:r w:rsidR="00532EC4">
              <w:t xml:space="preserve"> </w:t>
            </w:r>
            <w:sdt>
              <w:sdtPr>
                <w:id w:val="-1394268643"/>
                <w:citation/>
              </w:sdtPr>
              <w:sdtContent>
                <w:r w:rsidR="00532EC4">
                  <w:fldChar w:fldCharType="begin"/>
                </w:r>
                <w:r w:rsidR="00532EC4">
                  <w:instrText xml:space="preserve"> CITATION Mic01 \l 1033 </w:instrText>
                </w:r>
                <w:r w:rsidR="00532EC4">
                  <w:fldChar w:fldCharType="separate"/>
                </w:r>
                <w:r w:rsidR="00FE35A9" w:rsidRPr="00FE35A9">
                  <w:rPr>
                    <w:noProof/>
                  </w:rPr>
                  <w:t>(Michal)</w:t>
                </w:r>
                <w:r w:rsidR="00532EC4">
                  <w:fldChar w:fldCharType="end"/>
                </w:r>
              </w:sdtContent>
            </w:sdt>
            <w:r w:rsidRPr="009E5F5B">
              <w:t>.</w:t>
            </w:r>
          </w:p>
          <w:p w14:paraId="63197C08" w14:textId="00B38FF8" w:rsidR="00401F9E" w:rsidRPr="009E5F5B" w:rsidRDefault="00401F9E" w:rsidP="00C20E17">
            <w:pPr>
              <w:pStyle w:val="ListParagraph"/>
              <w:jc w:val="left"/>
            </w:pPr>
          </w:p>
        </w:tc>
      </w:tr>
      <w:tr w:rsidR="009E5F5B" w14:paraId="532124D3" w14:textId="77777777" w:rsidTr="00401F9E">
        <w:trPr>
          <w:jc w:val="center"/>
        </w:trPr>
        <w:tc>
          <w:tcPr>
            <w:cnfStyle w:val="001000000000" w:firstRow="0" w:lastRow="0" w:firstColumn="1" w:lastColumn="0" w:oddVBand="0" w:evenVBand="0" w:oddHBand="0" w:evenHBand="0" w:firstRowFirstColumn="0" w:firstRowLastColumn="0" w:lastRowFirstColumn="0" w:lastRowLastColumn="0"/>
            <w:tcW w:w="841" w:type="dxa"/>
          </w:tcPr>
          <w:p w14:paraId="29CADB5A" w14:textId="14D2A801" w:rsidR="009E5F5B" w:rsidRPr="008152D9" w:rsidRDefault="009E5F5B" w:rsidP="00C20E17">
            <w:pPr>
              <w:spacing w:after="0" w:line="360" w:lineRule="auto"/>
              <w:rPr>
                <w:rFonts w:ascii="Arial" w:hAnsi="Arial" w:cs="Arial"/>
                <w:color w:val="548DD4" w:themeColor="text2" w:themeTint="99"/>
              </w:rPr>
            </w:pPr>
            <w:r w:rsidRPr="008152D9">
              <w:rPr>
                <w:rFonts w:ascii="Arial" w:hAnsi="Arial" w:cs="Arial"/>
                <w:color w:val="548DD4" w:themeColor="text2" w:themeTint="99"/>
              </w:rPr>
              <w:t>1955</w:t>
            </w:r>
          </w:p>
        </w:tc>
        <w:tc>
          <w:tcPr>
            <w:cnfStyle w:val="000010000000" w:firstRow="0" w:lastRow="0" w:firstColumn="0" w:lastColumn="0" w:oddVBand="1" w:evenVBand="0" w:oddHBand="0" w:evenHBand="0" w:firstRowFirstColumn="0" w:firstRowLastColumn="0" w:lastRowFirstColumn="0" w:lastRowLastColumn="0"/>
            <w:tcW w:w="9345" w:type="dxa"/>
            <w:tcBorders>
              <w:left w:val="none" w:sz="0" w:space="0" w:color="auto"/>
              <w:right w:val="none" w:sz="0" w:space="0" w:color="auto"/>
            </w:tcBorders>
          </w:tcPr>
          <w:p w14:paraId="1168CEF7" w14:textId="19C5DDDB" w:rsidR="009E5F5B" w:rsidRDefault="009E5F5B" w:rsidP="00C20E17">
            <w:pPr>
              <w:pStyle w:val="ListParagraph"/>
              <w:jc w:val="left"/>
            </w:pPr>
            <w:r w:rsidRPr="009E5F5B">
              <w:t>The United Nations Scientific Committee on the Effects of Atomic Radiation (UNSCEAR) is established by Resolution 913 (X) of the General Assembly in response to widespread concerns about the effects of radiation on human health and the environment</w:t>
            </w:r>
            <w:r w:rsidR="00532EC4">
              <w:t xml:space="preserve"> </w:t>
            </w:r>
            <w:sdt>
              <w:sdtPr>
                <w:id w:val="798880380"/>
                <w:citation/>
              </w:sdtPr>
              <w:sdtContent>
                <w:r w:rsidR="00532EC4">
                  <w:fldChar w:fldCharType="begin"/>
                </w:r>
                <w:r w:rsidR="00532EC4">
                  <w:instrText xml:space="preserve"> CITATION UNS23 \l 1033 </w:instrText>
                </w:r>
                <w:r w:rsidR="00532EC4">
                  <w:fldChar w:fldCharType="separate"/>
                </w:r>
                <w:r w:rsidR="00FE35A9" w:rsidRPr="00FE35A9">
                  <w:rPr>
                    <w:noProof/>
                  </w:rPr>
                  <w:t>(UNSCEAR)</w:t>
                </w:r>
                <w:r w:rsidR="00532EC4">
                  <w:fldChar w:fldCharType="end"/>
                </w:r>
              </w:sdtContent>
            </w:sdt>
            <w:r w:rsidRPr="009E5F5B">
              <w:t>.</w:t>
            </w:r>
          </w:p>
          <w:p w14:paraId="664DD63F" w14:textId="27438CE1" w:rsidR="00401F9E" w:rsidRPr="009E5F5B" w:rsidRDefault="00401F9E" w:rsidP="00C20E17">
            <w:pPr>
              <w:pStyle w:val="ListParagraph"/>
              <w:jc w:val="left"/>
            </w:pPr>
          </w:p>
        </w:tc>
      </w:tr>
      <w:tr w:rsidR="009E5F5B" w14:paraId="02BB3346" w14:textId="77777777" w:rsidTr="00401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none" w:sz="0" w:space="0" w:color="auto"/>
              <w:left w:val="none" w:sz="0" w:space="0" w:color="auto"/>
              <w:bottom w:val="none" w:sz="0" w:space="0" w:color="auto"/>
            </w:tcBorders>
          </w:tcPr>
          <w:p w14:paraId="398E88BF" w14:textId="5E620EE2" w:rsidR="009E5F5B" w:rsidRPr="008152D9" w:rsidRDefault="009E5F5B" w:rsidP="00C20E17">
            <w:pPr>
              <w:spacing w:after="0" w:line="360" w:lineRule="auto"/>
              <w:rPr>
                <w:rFonts w:ascii="Arial" w:hAnsi="Arial" w:cs="Arial"/>
                <w:color w:val="548DD4" w:themeColor="text2" w:themeTint="99"/>
              </w:rPr>
            </w:pPr>
            <w:r w:rsidRPr="008152D9">
              <w:rPr>
                <w:rFonts w:ascii="Arial" w:hAnsi="Arial" w:cs="Arial"/>
                <w:color w:val="548DD4" w:themeColor="text2" w:themeTint="99"/>
              </w:rPr>
              <w:t>1957</w:t>
            </w:r>
          </w:p>
        </w:tc>
        <w:tc>
          <w:tcPr>
            <w:cnfStyle w:val="000010000000" w:firstRow="0" w:lastRow="0" w:firstColumn="0" w:lastColumn="0" w:oddVBand="1" w:evenVBand="0" w:oddHBand="0" w:evenHBand="0" w:firstRowFirstColumn="0" w:firstRowLastColumn="0" w:lastRowFirstColumn="0" w:lastRowLastColumn="0"/>
            <w:tcW w:w="9345" w:type="dxa"/>
            <w:tcBorders>
              <w:top w:val="none" w:sz="0" w:space="0" w:color="auto"/>
              <w:left w:val="none" w:sz="0" w:space="0" w:color="auto"/>
              <w:bottom w:val="none" w:sz="0" w:space="0" w:color="auto"/>
              <w:right w:val="none" w:sz="0" w:space="0" w:color="auto"/>
            </w:tcBorders>
          </w:tcPr>
          <w:p w14:paraId="1D010128" w14:textId="15C9B71D" w:rsidR="009E5F5B" w:rsidRDefault="009E5F5B" w:rsidP="00C20E17">
            <w:pPr>
              <w:pStyle w:val="ListParagraph"/>
              <w:jc w:val="left"/>
            </w:pPr>
            <w:r w:rsidRPr="009E5F5B">
              <w:t xml:space="preserve">The International Atomic Energy Agency (IAEA) is established to </w:t>
            </w:r>
            <w:r w:rsidR="00532EC4">
              <w:t>“</w:t>
            </w:r>
            <w:r w:rsidRPr="009E5F5B">
              <w:t>accelerate and enlarge the contribution of atomic energy to peace, health and prosperity throughout the world</w:t>
            </w:r>
            <w:r w:rsidR="00532EC4">
              <w:t xml:space="preserve">” </w:t>
            </w:r>
            <w:sdt>
              <w:sdtPr>
                <w:id w:val="-376237658"/>
                <w:citation/>
              </w:sdtPr>
              <w:sdtContent>
                <w:r w:rsidR="00532EC4">
                  <w:fldChar w:fldCharType="begin"/>
                </w:r>
                <w:r w:rsidR="00532EC4">
                  <w:instrText xml:space="preserve"> CITATION IAE23 \l 1033 </w:instrText>
                </w:r>
                <w:r w:rsidR="00532EC4">
                  <w:fldChar w:fldCharType="separate"/>
                </w:r>
                <w:r w:rsidR="00FE35A9" w:rsidRPr="00FE35A9">
                  <w:rPr>
                    <w:noProof/>
                  </w:rPr>
                  <w:t>(IAEA)</w:t>
                </w:r>
                <w:r w:rsidR="00532EC4">
                  <w:fldChar w:fldCharType="end"/>
                </w:r>
              </w:sdtContent>
            </w:sdt>
            <w:r w:rsidR="00532EC4">
              <w:t>.</w:t>
            </w:r>
          </w:p>
          <w:p w14:paraId="2C20D5EA" w14:textId="5B0BBB4F" w:rsidR="00401F9E" w:rsidRPr="009E5F5B" w:rsidRDefault="00401F9E" w:rsidP="00C20E17">
            <w:pPr>
              <w:pStyle w:val="ListParagraph"/>
              <w:jc w:val="left"/>
            </w:pPr>
          </w:p>
        </w:tc>
      </w:tr>
      <w:tr w:rsidR="009E5F5B" w14:paraId="125DCC06" w14:textId="77777777" w:rsidTr="00401F9E">
        <w:trPr>
          <w:jc w:val="center"/>
        </w:trPr>
        <w:tc>
          <w:tcPr>
            <w:cnfStyle w:val="001000000000" w:firstRow="0" w:lastRow="0" w:firstColumn="1" w:lastColumn="0" w:oddVBand="0" w:evenVBand="0" w:oddHBand="0" w:evenHBand="0" w:firstRowFirstColumn="0" w:firstRowLastColumn="0" w:lastRowFirstColumn="0" w:lastRowLastColumn="0"/>
            <w:tcW w:w="841" w:type="dxa"/>
          </w:tcPr>
          <w:p w14:paraId="2D2B9356" w14:textId="533D64C3" w:rsidR="009E5F5B" w:rsidRPr="008152D9" w:rsidRDefault="009E5F5B" w:rsidP="00C20E17">
            <w:pPr>
              <w:spacing w:after="0" w:line="360" w:lineRule="auto"/>
              <w:rPr>
                <w:rFonts w:ascii="Arial" w:hAnsi="Arial" w:cs="Arial"/>
                <w:color w:val="548DD4" w:themeColor="text2" w:themeTint="99"/>
              </w:rPr>
            </w:pPr>
            <w:r w:rsidRPr="008152D9">
              <w:rPr>
                <w:rFonts w:ascii="Arial" w:hAnsi="Arial" w:cs="Arial"/>
                <w:color w:val="548DD4" w:themeColor="text2" w:themeTint="99"/>
              </w:rPr>
              <w:t>1957</w:t>
            </w:r>
          </w:p>
        </w:tc>
        <w:tc>
          <w:tcPr>
            <w:cnfStyle w:val="000010000000" w:firstRow="0" w:lastRow="0" w:firstColumn="0" w:lastColumn="0" w:oddVBand="1" w:evenVBand="0" w:oddHBand="0" w:evenHBand="0" w:firstRowFirstColumn="0" w:firstRowLastColumn="0" w:lastRowFirstColumn="0" w:lastRowLastColumn="0"/>
            <w:tcW w:w="9345" w:type="dxa"/>
            <w:tcBorders>
              <w:left w:val="none" w:sz="0" w:space="0" w:color="auto"/>
              <w:right w:val="none" w:sz="0" w:space="0" w:color="auto"/>
            </w:tcBorders>
          </w:tcPr>
          <w:p w14:paraId="7E201F7A" w14:textId="792D8D35" w:rsidR="009E5F5B" w:rsidRDefault="009E5F5B" w:rsidP="00C20E17">
            <w:pPr>
              <w:pStyle w:val="ListParagraph"/>
              <w:jc w:val="left"/>
            </w:pPr>
            <w:r w:rsidRPr="009E5F5B">
              <w:t xml:space="preserve">The </w:t>
            </w:r>
            <w:proofErr w:type="spellStart"/>
            <w:r w:rsidRPr="009E5F5B">
              <w:t>Shippingport</w:t>
            </w:r>
            <w:proofErr w:type="spellEnd"/>
            <w:r w:rsidRPr="009E5F5B">
              <w:t xml:space="preserve"> Atomic Power Station in Pennsylvania reaches criticality and synchronizes with the distribution grid of Duquesne Light Company, becoming the first atomic electric power plant devoted exclusively to peacetime uses</w:t>
            </w:r>
            <w:r w:rsidR="001063BB">
              <w:t xml:space="preserve"> </w:t>
            </w:r>
            <w:sdt>
              <w:sdtPr>
                <w:id w:val="2105615801"/>
                <w:citation/>
              </w:sdtPr>
              <w:sdtContent>
                <w:r w:rsidR="001063BB">
                  <w:fldChar w:fldCharType="begin"/>
                </w:r>
                <w:r w:rsidR="001063BB">
                  <w:instrText xml:space="preserve"> CITATION Pop80 \l 1033 </w:instrText>
                </w:r>
                <w:r w:rsidR="001063BB">
                  <w:fldChar w:fldCharType="separate"/>
                </w:r>
                <w:r w:rsidR="00FE35A9" w:rsidRPr="00FE35A9">
                  <w:rPr>
                    <w:noProof/>
                  </w:rPr>
                  <w:t>(Pope)</w:t>
                </w:r>
                <w:r w:rsidR="001063BB">
                  <w:fldChar w:fldCharType="end"/>
                </w:r>
              </w:sdtContent>
            </w:sdt>
            <w:r w:rsidRPr="009E5F5B">
              <w:t>.</w:t>
            </w:r>
          </w:p>
          <w:p w14:paraId="7BC0111F" w14:textId="0C17F54E" w:rsidR="00401F9E" w:rsidRPr="009E5F5B" w:rsidRDefault="00401F9E" w:rsidP="00C20E17">
            <w:pPr>
              <w:pStyle w:val="ListParagraph"/>
              <w:jc w:val="left"/>
            </w:pPr>
          </w:p>
        </w:tc>
      </w:tr>
      <w:tr w:rsidR="009E5F5B" w14:paraId="5D27C860" w14:textId="77777777" w:rsidTr="00401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none" w:sz="0" w:space="0" w:color="auto"/>
              <w:left w:val="none" w:sz="0" w:space="0" w:color="auto"/>
              <w:bottom w:val="none" w:sz="0" w:space="0" w:color="auto"/>
            </w:tcBorders>
          </w:tcPr>
          <w:p w14:paraId="3368BC1A" w14:textId="55C405EC" w:rsidR="009E5F5B" w:rsidRPr="008152D9" w:rsidRDefault="009E5F5B" w:rsidP="00C20E17">
            <w:pPr>
              <w:spacing w:after="0" w:line="360" w:lineRule="auto"/>
              <w:rPr>
                <w:rFonts w:ascii="Arial" w:hAnsi="Arial" w:cs="Arial"/>
                <w:color w:val="548DD4" w:themeColor="text2" w:themeTint="99"/>
              </w:rPr>
            </w:pPr>
            <w:r w:rsidRPr="008152D9">
              <w:rPr>
                <w:rFonts w:ascii="Arial" w:hAnsi="Arial" w:cs="Arial"/>
                <w:color w:val="548DD4" w:themeColor="text2" w:themeTint="99"/>
              </w:rPr>
              <w:lastRenderedPageBreak/>
              <w:t>1963</w:t>
            </w:r>
          </w:p>
        </w:tc>
        <w:tc>
          <w:tcPr>
            <w:cnfStyle w:val="000010000000" w:firstRow="0" w:lastRow="0" w:firstColumn="0" w:lastColumn="0" w:oddVBand="1" w:evenVBand="0" w:oddHBand="0" w:evenHBand="0" w:firstRowFirstColumn="0" w:firstRowLastColumn="0" w:lastRowFirstColumn="0" w:lastRowLastColumn="0"/>
            <w:tcW w:w="9345" w:type="dxa"/>
            <w:tcBorders>
              <w:top w:val="none" w:sz="0" w:space="0" w:color="auto"/>
              <w:left w:val="none" w:sz="0" w:space="0" w:color="auto"/>
              <w:bottom w:val="none" w:sz="0" w:space="0" w:color="auto"/>
              <w:right w:val="none" w:sz="0" w:space="0" w:color="auto"/>
            </w:tcBorders>
          </w:tcPr>
          <w:p w14:paraId="768C04FB" w14:textId="42FE5A4A" w:rsidR="009E5F5B" w:rsidRDefault="009E5F5B" w:rsidP="00C20E17">
            <w:pPr>
              <w:pStyle w:val="ListParagraph"/>
              <w:jc w:val="left"/>
            </w:pPr>
            <w:r w:rsidRPr="009E5F5B">
              <w:t>The Limited Test Ban Treaty (LTBT) is signed, prohibiting nuclear weapon tests in the atmosphere, outer space, and underwater</w:t>
            </w:r>
            <w:r w:rsidR="001063BB">
              <w:t xml:space="preserve"> </w:t>
            </w:r>
            <w:sdt>
              <w:sdtPr>
                <w:id w:val="1115951288"/>
                <w:citation/>
              </w:sdtPr>
              <w:sdtContent>
                <w:r w:rsidR="001063BB">
                  <w:fldChar w:fldCharType="begin"/>
                </w:r>
                <w:r w:rsidR="001063BB">
                  <w:instrText xml:space="preserve">CITATION Tre63 \l 1033 </w:instrText>
                </w:r>
                <w:r w:rsidR="001063BB">
                  <w:fldChar w:fldCharType="separate"/>
                </w:r>
                <w:r w:rsidR="00FE35A9" w:rsidRPr="00FE35A9">
                  <w:rPr>
                    <w:noProof/>
                  </w:rPr>
                  <w:t>(U.S. DoS)</w:t>
                </w:r>
                <w:r w:rsidR="001063BB">
                  <w:fldChar w:fldCharType="end"/>
                </w:r>
              </w:sdtContent>
            </w:sdt>
            <w:r w:rsidRPr="009E5F5B">
              <w:t>.</w:t>
            </w:r>
          </w:p>
          <w:p w14:paraId="5404F495" w14:textId="4886725A" w:rsidR="00401F9E" w:rsidRPr="009E5F5B" w:rsidRDefault="00401F9E" w:rsidP="00C20E17">
            <w:pPr>
              <w:pStyle w:val="ListParagraph"/>
              <w:jc w:val="left"/>
            </w:pPr>
          </w:p>
        </w:tc>
      </w:tr>
      <w:tr w:rsidR="009E5F5B" w14:paraId="4D3DFB7D" w14:textId="77777777" w:rsidTr="00401F9E">
        <w:trPr>
          <w:jc w:val="center"/>
        </w:trPr>
        <w:tc>
          <w:tcPr>
            <w:cnfStyle w:val="001000000000" w:firstRow="0" w:lastRow="0" w:firstColumn="1" w:lastColumn="0" w:oddVBand="0" w:evenVBand="0" w:oddHBand="0" w:evenHBand="0" w:firstRowFirstColumn="0" w:firstRowLastColumn="0" w:lastRowFirstColumn="0" w:lastRowLastColumn="0"/>
            <w:tcW w:w="841" w:type="dxa"/>
          </w:tcPr>
          <w:p w14:paraId="5A3EF951" w14:textId="0D4F8B5F" w:rsidR="009E5F5B" w:rsidRPr="008152D9" w:rsidRDefault="009E5F5B" w:rsidP="00C20E17">
            <w:pPr>
              <w:spacing w:after="0" w:line="360" w:lineRule="auto"/>
              <w:rPr>
                <w:rFonts w:ascii="Arial" w:hAnsi="Arial" w:cs="Arial"/>
                <w:color w:val="548DD4" w:themeColor="text2" w:themeTint="99"/>
              </w:rPr>
            </w:pPr>
            <w:r w:rsidRPr="008152D9">
              <w:rPr>
                <w:rFonts w:ascii="Arial" w:hAnsi="Arial" w:cs="Arial"/>
                <w:color w:val="548DD4" w:themeColor="text2" w:themeTint="99"/>
              </w:rPr>
              <w:t>1968</w:t>
            </w:r>
          </w:p>
        </w:tc>
        <w:tc>
          <w:tcPr>
            <w:cnfStyle w:val="000010000000" w:firstRow="0" w:lastRow="0" w:firstColumn="0" w:lastColumn="0" w:oddVBand="1" w:evenVBand="0" w:oddHBand="0" w:evenHBand="0" w:firstRowFirstColumn="0" w:firstRowLastColumn="0" w:lastRowFirstColumn="0" w:lastRowLastColumn="0"/>
            <w:tcW w:w="9345" w:type="dxa"/>
            <w:tcBorders>
              <w:left w:val="none" w:sz="0" w:space="0" w:color="auto"/>
              <w:right w:val="none" w:sz="0" w:space="0" w:color="auto"/>
            </w:tcBorders>
          </w:tcPr>
          <w:p w14:paraId="6B209DA1" w14:textId="571F2F8A" w:rsidR="009E5F5B" w:rsidRDefault="009E5F5B" w:rsidP="00C20E17">
            <w:pPr>
              <w:pStyle w:val="ListParagraph"/>
              <w:jc w:val="left"/>
            </w:pPr>
            <w:r w:rsidRPr="009E5F5B">
              <w:t xml:space="preserve">The Treaty on the Non-Proliferation of </w:t>
            </w:r>
            <w:proofErr w:type="gramStart"/>
            <w:r w:rsidRPr="009E5F5B">
              <w:t>Nuclear Weapons</w:t>
            </w:r>
            <w:proofErr w:type="gramEnd"/>
            <w:r w:rsidRPr="009E5F5B">
              <w:t xml:space="preserve"> (NPT) is signed, aiming to prevent the spread of nuclear weapons and promote disarmament. It recognizes the right to peaceful nuclear energy and includes provisions for nuclear safety</w:t>
            </w:r>
            <w:r w:rsidR="001063BB">
              <w:t xml:space="preserve"> </w:t>
            </w:r>
            <w:sdt>
              <w:sdtPr>
                <w:id w:val="1130590522"/>
                <w:citation/>
              </w:sdtPr>
              <w:sdtContent>
                <w:r w:rsidR="001063BB">
                  <w:fldChar w:fldCharType="begin"/>
                </w:r>
                <w:r w:rsidR="001063BB">
                  <w:instrText xml:space="preserve"> CITATION UNO68 \l 1033 </w:instrText>
                </w:r>
                <w:r w:rsidR="001063BB">
                  <w:fldChar w:fldCharType="separate"/>
                </w:r>
                <w:r w:rsidR="00FE35A9" w:rsidRPr="00FE35A9">
                  <w:rPr>
                    <w:noProof/>
                  </w:rPr>
                  <w:t>(UNODA)</w:t>
                </w:r>
                <w:r w:rsidR="001063BB">
                  <w:fldChar w:fldCharType="end"/>
                </w:r>
              </w:sdtContent>
            </w:sdt>
            <w:r w:rsidRPr="009E5F5B">
              <w:t>.</w:t>
            </w:r>
          </w:p>
          <w:p w14:paraId="3CEF8E97" w14:textId="7B8A8C06" w:rsidR="00401F9E" w:rsidRPr="009E5F5B" w:rsidRDefault="00401F9E" w:rsidP="00C20E17">
            <w:pPr>
              <w:pStyle w:val="ListParagraph"/>
              <w:jc w:val="left"/>
            </w:pPr>
          </w:p>
        </w:tc>
      </w:tr>
      <w:tr w:rsidR="009E5F5B" w14:paraId="76042B45" w14:textId="77777777" w:rsidTr="00401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none" w:sz="0" w:space="0" w:color="auto"/>
              <w:left w:val="none" w:sz="0" w:space="0" w:color="auto"/>
              <w:bottom w:val="none" w:sz="0" w:space="0" w:color="auto"/>
            </w:tcBorders>
          </w:tcPr>
          <w:p w14:paraId="4AC7F5B2" w14:textId="7F85DA8A" w:rsidR="009E5F5B" w:rsidRPr="008152D9" w:rsidRDefault="009E5F5B" w:rsidP="00C20E17">
            <w:pPr>
              <w:spacing w:after="0" w:line="360" w:lineRule="auto"/>
              <w:rPr>
                <w:rFonts w:ascii="Arial" w:hAnsi="Arial" w:cs="Arial"/>
                <w:color w:val="548DD4" w:themeColor="text2" w:themeTint="99"/>
              </w:rPr>
            </w:pPr>
            <w:r w:rsidRPr="008152D9">
              <w:rPr>
                <w:rFonts w:ascii="Arial" w:hAnsi="Arial" w:cs="Arial"/>
                <w:color w:val="548DD4" w:themeColor="text2" w:themeTint="99"/>
              </w:rPr>
              <w:t>1986</w:t>
            </w:r>
          </w:p>
        </w:tc>
        <w:tc>
          <w:tcPr>
            <w:cnfStyle w:val="000010000000" w:firstRow="0" w:lastRow="0" w:firstColumn="0" w:lastColumn="0" w:oddVBand="1" w:evenVBand="0" w:oddHBand="0" w:evenHBand="0" w:firstRowFirstColumn="0" w:firstRowLastColumn="0" w:lastRowFirstColumn="0" w:lastRowLastColumn="0"/>
            <w:tcW w:w="9345" w:type="dxa"/>
            <w:tcBorders>
              <w:top w:val="none" w:sz="0" w:space="0" w:color="auto"/>
              <w:left w:val="none" w:sz="0" w:space="0" w:color="auto"/>
              <w:bottom w:val="none" w:sz="0" w:space="0" w:color="auto"/>
              <w:right w:val="none" w:sz="0" w:space="0" w:color="auto"/>
            </w:tcBorders>
          </w:tcPr>
          <w:p w14:paraId="4E277A34" w14:textId="44DFA45C" w:rsidR="009E5F5B" w:rsidRDefault="009E5F5B" w:rsidP="00C20E17">
            <w:pPr>
              <w:pStyle w:val="ListParagraph"/>
              <w:jc w:val="left"/>
            </w:pPr>
            <w:r w:rsidRPr="009E5F5B">
              <w:t xml:space="preserve">The explosion at the </w:t>
            </w:r>
            <w:r w:rsidR="008152D9">
              <w:t>Chornobyl</w:t>
            </w:r>
            <w:r w:rsidRPr="009E5F5B">
              <w:t xml:space="preserve"> Nuclear Power Plant in Ukraine (also known as the </w:t>
            </w:r>
            <w:r w:rsidR="008152D9">
              <w:t>Chornobyl</w:t>
            </w:r>
            <w:r w:rsidRPr="009E5F5B">
              <w:t xml:space="preserve"> </w:t>
            </w:r>
            <w:r w:rsidR="00850AC3">
              <w:t>disaster</w:t>
            </w:r>
            <w:r w:rsidRPr="009E5F5B">
              <w:t xml:space="preserve">) occurs. A catastrophic </w:t>
            </w:r>
            <w:proofErr w:type="gramStart"/>
            <w:r w:rsidRPr="009E5F5B">
              <w:t>amount</w:t>
            </w:r>
            <w:proofErr w:type="gramEnd"/>
            <w:r w:rsidRPr="009E5F5B">
              <w:t xml:space="preserve"> of radioactive materials is released, causing immediate deaths and long-term health issues including cancers and thyroid disorders</w:t>
            </w:r>
            <w:r w:rsidR="005766C1">
              <w:t xml:space="preserve"> </w:t>
            </w:r>
            <w:sdt>
              <w:sdtPr>
                <w:id w:val="-1284505625"/>
                <w:citation/>
              </w:sdtPr>
              <w:sdtContent>
                <w:r w:rsidR="005766C1">
                  <w:fldChar w:fldCharType="begin"/>
                </w:r>
                <w:r w:rsidR="005766C1">
                  <w:instrText xml:space="preserve"> CITATION Pac99 \l 1033 </w:instrText>
                </w:r>
                <w:r w:rsidR="005766C1">
                  <w:fldChar w:fldCharType="separate"/>
                </w:r>
                <w:r w:rsidR="00FE35A9">
                  <w:rPr>
                    <w:noProof/>
                  </w:rPr>
                  <w:t>(Pacini)</w:t>
                </w:r>
                <w:r w:rsidR="005766C1">
                  <w:fldChar w:fldCharType="end"/>
                </w:r>
              </w:sdtContent>
            </w:sdt>
            <w:r w:rsidRPr="009E5F5B">
              <w:t>.</w:t>
            </w:r>
          </w:p>
          <w:p w14:paraId="74297897" w14:textId="159832FD" w:rsidR="00401F9E" w:rsidRPr="009E5F5B" w:rsidRDefault="00401F9E" w:rsidP="00C20E17">
            <w:pPr>
              <w:pStyle w:val="ListParagraph"/>
              <w:jc w:val="left"/>
            </w:pPr>
          </w:p>
        </w:tc>
      </w:tr>
      <w:tr w:rsidR="009E5F5B" w14:paraId="3BA2B559" w14:textId="77777777" w:rsidTr="00401F9E">
        <w:trPr>
          <w:jc w:val="center"/>
        </w:trPr>
        <w:tc>
          <w:tcPr>
            <w:cnfStyle w:val="001000000000" w:firstRow="0" w:lastRow="0" w:firstColumn="1" w:lastColumn="0" w:oddVBand="0" w:evenVBand="0" w:oddHBand="0" w:evenHBand="0" w:firstRowFirstColumn="0" w:firstRowLastColumn="0" w:lastRowFirstColumn="0" w:lastRowLastColumn="0"/>
            <w:tcW w:w="841" w:type="dxa"/>
          </w:tcPr>
          <w:p w14:paraId="18FCDDFF" w14:textId="62510E17" w:rsidR="009E5F5B" w:rsidRPr="008152D9" w:rsidRDefault="009E5F5B" w:rsidP="00C20E17">
            <w:pPr>
              <w:spacing w:after="0" w:line="360" w:lineRule="auto"/>
              <w:rPr>
                <w:rFonts w:ascii="Arial" w:hAnsi="Arial" w:cs="Arial"/>
                <w:color w:val="548DD4" w:themeColor="text2" w:themeTint="99"/>
              </w:rPr>
            </w:pPr>
            <w:r w:rsidRPr="008152D9">
              <w:rPr>
                <w:rFonts w:ascii="Arial" w:hAnsi="Arial" w:cs="Arial"/>
                <w:color w:val="548DD4" w:themeColor="text2" w:themeTint="99"/>
              </w:rPr>
              <w:t>2011</w:t>
            </w:r>
          </w:p>
        </w:tc>
        <w:tc>
          <w:tcPr>
            <w:cnfStyle w:val="000010000000" w:firstRow="0" w:lastRow="0" w:firstColumn="0" w:lastColumn="0" w:oddVBand="1" w:evenVBand="0" w:oddHBand="0" w:evenHBand="0" w:firstRowFirstColumn="0" w:firstRowLastColumn="0" w:lastRowFirstColumn="0" w:lastRowLastColumn="0"/>
            <w:tcW w:w="9345" w:type="dxa"/>
            <w:tcBorders>
              <w:left w:val="none" w:sz="0" w:space="0" w:color="auto"/>
              <w:right w:val="none" w:sz="0" w:space="0" w:color="auto"/>
            </w:tcBorders>
          </w:tcPr>
          <w:p w14:paraId="08F4A26A" w14:textId="1ECE36B9" w:rsidR="009E5F5B" w:rsidRDefault="009E5F5B" w:rsidP="00C20E17">
            <w:pPr>
              <w:pStyle w:val="ListParagraph"/>
              <w:jc w:val="left"/>
            </w:pPr>
            <w:r w:rsidRPr="009E5F5B">
              <w:t>Following geological disturbances, the Fukushima</w:t>
            </w:r>
            <w:r w:rsidR="008152D9">
              <w:t>-</w:t>
            </w:r>
            <w:r w:rsidRPr="009E5F5B">
              <w:t xml:space="preserve">Daiichi Nuclear Power Plant in Japan experienced meltdowns, resulting in the release of radioactive materials into the </w:t>
            </w:r>
            <w:proofErr w:type="gramStart"/>
            <w:r w:rsidRPr="009E5F5B">
              <w:t>Pacific ocean</w:t>
            </w:r>
            <w:proofErr w:type="gramEnd"/>
            <w:r w:rsidRPr="009E5F5B">
              <w:t>.</w:t>
            </w:r>
          </w:p>
          <w:p w14:paraId="37DD30B7" w14:textId="2C662642" w:rsidR="00401F9E" w:rsidRPr="009E5F5B" w:rsidRDefault="00401F9E" w:rsidP="00C20E17">
            <w:pPr>
              <w:pStyle w:val="ListParagraph"/>
              <w:jc w:val="left"/>
            </w:pPr>
          </w:p>
        </w:tc>
      </w:tr>
      <w:tr w:rsidR="009E5F5B" w14:paraId="1180C892" w14:textId="77777777" w:rsidTr="00401F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1" w:type="dxa"/>
            <w:tcBorders>
              <w:top w:val="none" w:sz="0" w:space="0" w:color="auto"/>
              <w:left w:val="none" w:sz="0" w:space="0" w:color="auto"/>
              <w:bottom w:val="none" w:sz="0" w:space="0" w:color="auto"/>
            </w:tcBorders>
          </w:tcPr>
          <w:p w14:paraId="6C13DB24" w14:textId="3E5E4202" w:rsidR="009E5F5B" w:rsidRPr="008152D9" w:rsidRDefault="009E5F5B" w:rsidP="00C20E17">
            <w:pPr>
              <w:spacing w:after="0" w:line="360" w:lineRule="auto"/>
              <w:rPr>
                <w:rFonts w:ascii="Arial" w:hAnsi="Arial" w:cs="Arial"/>
                <w:color w:val="548DD4" w:themeColor="text2" w:themeTint="99"/>
              </w:rPr>
            </w:pPr>
            <w:r w:rsidRPr="008152D9">
              <w:rPr>
                <w:rFonts w:ascii="Arial" w:hAnsi="Arial" w:cs="Arial"/>
                <w:color w:val="548DD4" w:themeColor="text2" w:themeTint="99"/>
              </w:rPr>
              <w:t>2017</w:t>
            </w:r>
          </w:p>
        </w:tc>
        <w:tc>
          <w:tcPr>
            <w:cnfStyle w:val="000010000000" w:firstRow="0" w:lastRow="0" w:firstColumn="0" w:lastColumn="0" w:oddVBand="1" w:evenVBand="0" w:oddHBand="0" w:evenHBand="0" w:firstRowFirstColumn="0" w:firstRowLastColumn="0" w:lastRowFirstColumn="0" w:lastRowLastColumn="0"/>
            <w:tcW w:w="9345" w:type="dxa"/>
            <w:tcBorders>
              <w:top w:val="none" w:sz="0" w:space="0" w:color="auto"/>
              <w:left w:val="none" w:sz="0" w:space="0" w:color="auto"/>
              <w:bottom w:val="none" w:sz="0" w:space="0" w:color="auto"/>
              <w:right w:val="none" w:sz="0" w:space="0" w:color="auto"/>
            </w:tcBorders>
          </w:tcPr>
          <w:p w14:paraId="1A136905" w14:textId="059FD2BB" w:rsidR="00401F9E" w:rsidRDefault="009E5F5B" w:rsidP="00C20E17">
            <w:pPr>
              <w:pStyle w:val="ListParagraph"/>
              <w:jc w:val="left"/>
            </w:pPr>
            <w:r w:rsidRPr="009E5F5B">
              <w:t xml:space="preserve">The Treaty on the Prohibition of </w:t>
            </w:r>
            <w:proofErr w:type="gramStart"/>
            <w:r w:rsidRPr="009E5F5B">
              <w:t>Nuclear Weapons</w:t>
            </w:r>
            <w:proofErr w:type="gramEnd"/>
            <w:r w:rsidRPr="009E5F5B">
              <w:t xml:space="preserve"> (TPNW) is adopted by the General Assembly, prohibiting the use, threat of use, development, testing, production, acquisition, possession, and stockpiling of nuclear weapons</w:t>
            </w:r>
            <w:r w:rsidR="0095662B">
              <w:t xml:space="preserve"> </w:t>
            </w:r>
            <w:sdt>
              <w:sdtPr>
                <w:id w:val="-310093924"/>
                <w:citation/>
              </w:sdtPr>
              <w:sdtContent>
                <w:r w:rsidR="0095662B">
                  <w:fldChar w:fldCharType="begin"/>
                </w:r>
                <w:r w:rsidR="0095662B">
                  <w:instrText xml:space="preserve"> CITATION UNO17 \l 1033 </w:instrText>
                </w:r>
                <w:r w:rsidR="0095662B">
                  <w:fldChar w:fldCharType="separate"/>
                </w:r>
                <w:r w:rsidR="00FE35A9">
                  <w:rPr>
                    <w:noProof/>
                  </w:rPr>
                  <w:t>(UNODA)</w:t>
                </w:r>
                <w:r w:rsidR="0095662B">
                  <w:fldChar w:fldCharType="end"/>
                </w:r>
              </w:sdtContent>
            </w:sdt>
            <w:r w:rsidRPr="009E5F5B">
              <w:t>.</w:t>
            </w:r>
          </w:p>
          <w:p w14:paraId="50CADCAD" w14:textId="7FFFA08C" w:rsidR="00F621F8" w:rsidRPr="009E5F5B" w:rsidRDefault="00F621F8" w:rsidP="00C20E17">
            <w:pPr>
              <w:pStyle w:val="ListParagraph"/>
              <w:jc w:val="left"/>
            </w:pPr>
          </w:p>
        </w:tc>
      </w:tr>
      <w:tr w:rsidR="009E5F5B" w14:paraId="54467781" w14:textId="77777777" w:rsidTr="00401F9E">
        <w:trPr>
          <w:jc w:val="center"/>
        </w:trPr>
        <w:tc>
          <w:tcPr>
            <w:cnfStyle w:val="001000000000" w:firstRow="0" w:lastRow="0" w:firstColumn="1" w:lastColumn="0" w:oddVBand="0" w:evenVBand="0" w:oddHBand="0" w:evenHBand="0" w:firstRowFirstColumn="0" w:firstRowLastColumn="0" w:lastRowFirstColumn="0" w:lastRowLastColumn="0"/>
            <w:tcW w:w="841" w:type="dxa"/>
          </w:tcPr>
          <w:p w14:paraId="6C534F6E" w14:textId="08ECB0EE" w:rsidR="009E5F5B" w:rsidRPr="008152D9" w:rsidRDefault="009E5F5B" w:rsidP="00C20E17">
            <w:pPr>
              <w:spacing w:after="0" w:line="360" w:lineRule="auto"/>
              <w:rPr>
                <w:rFonts w:ascii="Arial" w:hAnsi="Arial" w:cs="Arial"/>
                <w:color w:val="548DD4" w:themeColor="text2" w:themeTint="99"/>
              </w:rPr>
            </w:pPr>
            <w:r w:rsidRPr="008152D9">
              <w:rPr>
                <w:rFonts w:ascii="Arial" w:hAnsi="Arial" w:cs="Arial"/>
                <w:color w:val="548DD4" w:themeColor="text2" w:themeTint="99"/>
              </w:rPr>
              <w:t>2023</w:t>
            </w:r>
          </w:p>
        </w:tc>
        <w:tc>
          <w:tcPr>
            <w:cnfStyle w:val="000010000000" w:firstRow="0" w:lastRow="0" w:firstColumn="0" w:lastColumn="0" w:oddVBand="1" w:evenVBand="0" w:oddHBand="0" w:evenHBand="0" w:firstRowFirstColumn="0" w:firstRowLastColumn="0" w:lastRowFirstColumn="0" w:lastRowLastColumn="0"/>
            <w:tcW w:w="9345" w:type="dxa"/>
            <w:tcBorders>
              <w:left w:val="none" w:sz="0" w:space="0" w:color="auto"/>
              <w:bottom w:val="none" w:sz="0" w:space="0" w:color="auto"/>
              <w:right w:val="none" w:sz="0" w:space="0" w:color="auto"/>
            </w:tcBorders>
          </w:tcPr>
          <w:p w14:paraId="531B2AD1" w14:textId="40F3ABC7" w:rsidR="009E5F5B" w:rsidRPr="009E5F5B" w:rsidRDefault="009E5F5B" w:rsidP="00C20E17">
            <w:pPr>
              <w:pStyle w:val="ListParagraph"/>
              <w:jc w:val="left"/>
            </w:pPr>
            <w:r w:rsidRPr="009E5F5B">
              <w:t>The IAEA approves Japan's decision to release treated radioactive water from the Fukushima</w:t>
            </w:r>
            <w:r w:rsidR="008152D9">
              <w:t>-</w:t>
            </w:r>
            <w:r w:rsidRPr="009E5F5B">
              <w:t>Daiichi nuclear power plant into the Pacific Ocean due to lack of storage space. The process is estimated to take 30 years or more, and the Japanese government has faced backlash from China, Taiwan, and South Korea, among others</w:t>
            </w:r>
            <w:r w:rsidR="00F361A3">
              <w:t xml:space="preserve"> </w:t>
            </w:r>
            <w:sdt>
              <w:sdtPr>
                <w:id w:val="-1678341637"/>
                <w:citation/>
              </w:sdtPr>
              <w:sdtContent>
                <w:r w:rsidR="00F361A3">
                  <w:fldChar w:fldCharType="begin"/>
                </w:r>
                <w:r w:rsidR="00F361A3">
                  <w:instrText xml:space="preserve"> CITATION Yam23 \l 1033 </w:instrText>
                </w:r>
                <w:r w:rsidR="00F361A3">
                  <w:fldChar w:fldCharType="separate"/>
                </w:r>
                <w:r w:rsidR="00FE35A9">
                  <w:rPr>
                    <w:noProof/>
                  </w:rPr>
                  <w:t>(Yamaguchi)</w:t>
                </w:r>
                <w:r w:rsidR="00F361A3">
                  <w:fldChar w:fldCharType="end"/>
                </w:r>
              </w:sdtContent>
            </w:sdt>
            <w:r w:rsidRPr="009E5F5B">
              <w:t>.</w:t>
            </w:r>
          </w:p>
        </w:tc>
      </w:tr>
    </w:tbl>
    <w:p w14:paraId="022E403A" w14:textId="77777777" w:rsidR="00A97E24" w:rsidRDefault="00A97E24" w:rsidP="00C20E17">
      <w:pPr>
        <w:pBdr>
          <w:top w:val="nil"/>
          <w:left w:val="nil"/>
          <w:bottom w:val="nil"/>
          <w:right w:val="nil"/>
          <w:between w:val="nil"/>
        </w:pBdr>
        <w:spacing w:line="360" w:lineRule="auto"/>
        <w:rPr>
          <w:rFonts w:ascii="Arial" w:eastAsia="Arial" w:hAnsi="Arial" w:cs="Arial"/>
          <w:b/>
          <w:color w:val="548DD4"/>
          <w:sz w:val="28"/>
          <w:szCs w:val="28"/>
        </w:rPr>
      </w:pPr>
    </w:p>
    <w:p w14:paraId="4362AF69" w14:textId="77777777" w:rsidR="00A97E24" w:rsidRDefault="00000000" w:rsidP="00C20E17">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t>Previous Attempts to Resolve the Issue</w:t>
      </w:r>
    </w:p>
    <w:p w14:paraId="1AF069CB" w14:textId="74E242A0" w:rsidR="00577B3F" w:rsidRPr="00577B3F" w:rsidRDefault="00577B3F" w:rsidP="00C20E17">
      <w:pPr>
        <w:pBdr>
          <w:top w:val="nil"/>
          <w:left w:val="nil"/>
          <w:bottom w:val="nil"/>
          <w:right w:val="nil"/>
          <w:between w:val="nil"/>
        </w:pBdr>
        <w:spacing w:line="360" w:lineRule="auto"/>
        <w:ind w:firstLine="720"/>
        <w:rPr>
          <w:rFonts w:ascii="Times New Roman" w:eastAsia="Arial" w:hAnsi="Times New Roman" w:cs="Times New Roman"/>
          <w:bCs/>
          <w:color w:val="000000" w:themeColor="text1"/>
          <w:sz w:val="22"/>
          <w:szCs w:val="22"/>
        </w:rPr>
      </w:pPr>
      <w:r w:rsidRPr="00577B3F">
        <w:rPr>
          <w:rFonts w:ascii="Times New Roman" w:eastAsia="Arial" w:hAnsi="Times New Roman" w:cs="Times New Roman"/>
          <w:bCs/>
          <w:color w:val="000000" w:themeColor="text1"/>
          <w:sz w:val="22"/>
          <w:szCs w:val="22"/>
        </w:rPr>
        <w:t xml:space="preserve">Although the issue of mitigating the negative effects of radioactive substances is one that has not been addressed extensively in the past, it increasingly becomes a concern for the future as nuclear capabilities advance. The implications of exposure to radioactive substances are severe but relatively infrequent - consequently, many past solutions have emerged reactively in response to specific events such as the Chornobyl </w:t>
      </w:r>
      <w:r>
        <w:rPr>
          <w:rFonts w:ascii="Times New Roman" w:eastAsia="Arial" w:hAnsi="Times New Roman" w:cs="Times New Roman"/>
          <w:bCs/>
          <w:color w:val="000000" w:themeColor="text1"/>
          <w:sz w:val="22"/>
          <w:szCs w:val="22"/>
        </w:rPr>
        <w:t>disaster</w:t>
      </w:r>
      <w:r w:rsidRPr="00577B3F">
        <w:rPr>
          <w:rFonts w:ascii="Times New Roman" w:eastAsia="Arial" w:hAnsi="Times New Roman" w:cs="Times New Roman"/>
          <w:bCs/>
          <w:color w:val="000000" w:themeColor="text1"/>
          <w:sz w:val="22"/>
          <w:szCs w:val="22"/>
        </w:rPr>
        <w:t xml:space="preserve"> rather than in proactive strategies and tend to be indirectly related to the topic at hand.</w:t>
      </w:r>
    </w:p>
    <w:p w14:paraId="6B0A5F7B" w14:textId="116E28BF" w:rsidR="00D15AB4" w:rsidRDefault="006F7F91" w:rsidP="00C20E17">
      <w:pPr>
        <w:pStyle w:val="Sub-headingofResearchReport"/>
      </w:pPr>
      <w:r>
        <w:t xml:space="preserve">Nuclear Safety </w:t>
      </w:r>
    </w:p>
    <w:p w14:paraId="354E0AE5" w14:textId="4EAB1615" w:rsidR="00850AC3" w:rsidRPr="006F7F91" w:rsidRDefault="006F51ED" w:rsidP="00C20E17">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sz w:val="22"/>
          <w:szCs w:val="22"/>
          <w:lang w:eastAsia="zh-CN"/>
        </w:rPr>
      </w:pPr>
      <w:r>
        <w:rPr>
          <w:rFonts w:ascii="Times New Roman" w:eastAsia="Times New Roman" w:hAnsi="Times New Roman" w:cs="Times New Roman"/>
          <w:b/>
          <w:bCs/>
          <w:color w:val="000000"/>
          <w:sz w:val="22"/>
          <w:szCs w:val="22"/>
          <w:lang w:eastAsia="zh-CN"/>
        </w:rPr>
        <w:t>CENNA &amp; CACNARE</w:t>
      </w:r>
      <w:r w:rsidR="00850AC3">
        <w:rPr>
          <w:rFonts w:ascii="Times New Roman" w:eastAsia="Times New Roman" w:hAnsi="Times New Roman" w:cs="Times New Roman"/>
          <w:b/>
          <w:bCs/>
          <w:color w:val="000000"/>
          <w:sz w:val="22"/>
          <w:szCs w:val="22"/>
          <w:lang w:eastAsia="zh-CN"/>
        </w:rPr>
        <w:t>:</w:t>
      </w:r>
      <w:r w:rsidR="00850AC3">
        <w:rPr>
          <w:rFonts w:ascii="Times New Roman" w:eastAsia="Times New Roman" w:hAnsi="Times New Roman" w:cs="Times New Roman"/>
          <w:color w:val="000000"/>
          <w:sz w:val="22"/>
          <w:szCs w:val="22"/>
          <w:lang w:eastAsia="zh-CN"/>
        </w:rPr>
        <w:t xml:space="preserve"> </w:t>
      </w:r>
      <w:r>
        <w:rPr>
          <w:rFonts w:ascii="Times New Roman" w:eastAsia="Times New Roman" w:hAnsi="Times New Roman" w:cs="Times New Roman"/>
          <w:color w:val="000000"/>
          <w:sz w:val="22"/>
          <w:szCs w:val="22"/>
          <w:lang w:eastAsia="zh-CN"/>
        </w:rPr>
        <w:t xml:space="preserve">The </w:t>
      </w:r>
      <w:r w:rsidRPr="006F51ED">
        <w:rPr>
          <w:rFonts w:ascii="Times New Roman" w:eastAsia="Times New Roman" w:hAnsi="Times New Roman" w:cs="Times New Roman"/>
          <w:color w:val="000000"/>
          <w:sz w:val="22"/>
          <w:szCs w:val="22"/>
          <w:lang w:eastAsia="zh-CN"/>
        </w:rPr>
        <w:t>Convention on Early Notification of a Nuclear Accident</w:t>
      </w:r>
      <w:r>
        <w:rPr>
          <w:rFonts w:ascii="Times New Roman" w:eastAsia="Times New Roman" w:hAnsi="Times New Roman" w:cs="Times New Roman"/>
          <w:color w:val="000000"/>
          <w:sz w:val="22"/>
          <w:szCs w:val="22"/>
          <w:lang w:eastAsia="zh-CN"/>
        </w:rPr>
        <w:t xml:space="preserve"> (</w:t>
      </w:r>
      <w:r w:rsidRPr="006F51ED">
        <w:rPr>
          <w:rFonts w:ascii="Times New Roman" w:eastAsia="Times New Roman" w:hAnsi="Times New Roman" w:cs="Times New Roman"/>
          <w:color w:val="000000"/>
          <w:sz w:val="22"/>
          <w:szCs w:val="22"/>
          <w:lang w:eastAsia="zh-CN"/>
        </w:rPr>
        <w:t>CENNA</w:t>
      </w:r>
      <w:r>
        <w:rPr>
          <w:rFonts w:ascii="Times New Roman" w:eastAsia="Times New Roman" w:hAnsi="Times New Roman" w:cs="Times New Roman"/>
          <w:color w:val="000000"/>
          <w:sz w:val="22"/>
          <w:szCs w:val="22"/>
          <w:lang w:eastAsia="zh-CN"/>
        </w:rPr>
        <w:t xml:space="preserve">) and the </w:t>
      </w:r>
      <w:r w:rsidRPr="006F51ED">
        <w:rPr>
          <w:rFonts w:ascii="Times New Roman" w:eastAsia="Times New Roman" w:hAnsi="Times New Roman" w:cs="Times New Roman"/>
          <w:color w:val="000000"/>
          <w:sz w:val="22"/>
          <w:szCs w:val="22"/>
          <w:lang w:eastAsia="zh-CN"/>
        </w:rPr>
        <w:t>Convention on Assistance in the Case of a Nuclear Accident or Radiological Emergency</w:t>
      </w:r>
      <w:r>
        <w:rPr>
          <w:rFonts w:ascii="Times New Roman" w:eastAsia="Times New Roman" w:hAnsi="Times New Roman" w:cs="Times New Roman"/>
          <w:color w:val="000000"/>
          <w:sz w:val="22"/>
          <w:szCs w:val="22"/>
          <w:lang w:eastAsia="zh-CN"/>
        </w:rPr>
        <w:t xml:space="preserve"> (CACNARE) are</w:t>
      </w:r>
      <w:r w:rsidRPr="006F51ED">
        <w:rPr>
          <w:rFonts w:ascii="Times New Roman" w:eastAsia="Times New Roman" w:hAnsi="Times New Roman" w:cs="Times New Roman"/>
          <w:color w:val="000000"/>
          <w:sz w:val="22"/>
          <w:szCs w:val="22"/>
          <w:lang w:eastAsia="zh-CN"/>
        </w:rPr>
        <w:t xml:space="preserve"> IAEA treat</w:t>
      </w:r>
      <w:r>
        <w:rPr>
          <w:rFonts w:ascii="Times New Roman" w:eastAsia="Times New Roman" w:hAnsi="Times New Roman" w:cs="Times New Roman"/>
          <w:color w:val="000000"/>
          <w:sz w:val="22"/>
          <w:szCs w:val="22"/>
          <w:lang w:eastAsia="zh-CN"/>
        </w:rPr>
        <w:t>ies</w:t>
      </w:r>
      <w:r w:rsidRPr="006F51ED">
        <w:rPr>
          <w:rFonts w:ascii="Times New Roman" w:eastAsia="Times New Roman" w:hAnsi="Times New Roman" w:cs="Times New Roman"/>
          <w:color w:val="000000"/>
          <w:sz w:val="22"/>
          <w:szCs w:val="22"/>
          <w:lang w:eastAsia="zh-CN"/>
        </w:rPr>
        <w:t xml:space="preserve"> </w:t>
      </w:r>
      <w:r>
        <w:rPr>
          <w:rFonts w:ascii="Times New Roman" w:eastAsia="Times New Roman" w:hAnsi="Times New Roman" w:cs="Times New Roman"/>
          <w:color w:val="000000"/>
          <w:sz w:val="22"/>
          <w:szCs w:val="22"/>
          <w:lang w:eastAsia="zh-CN"/>
        </w:rPr>
        <w:t>adopted</w:t>
      </w:r>
      <w:r w:rsidRPr="006F51ED">
        <w:rPr>
          <w:rFonts w:ascii="Times New Roman" w:eastAsia="Times New Roman" w:hAnsi="Times New Roman" w:cs="Times New Roman"/>
          <w:color w:val="000000"/>
          <w:sz w:val="22"/>
          <w:szCs w:val="22"/>
          <w:lang w:eastAsia="zh-CN"/>
        </w:rPr>
        <w:t xml:space="preserve"> in 1986 in direct response to the Chornobyl disaster in April</w:t>
      </w:r>
      <w:r w:rsidR="005D3C80">
        <w:rPr>
          <w:rFonts w:ascii="Times New Roman" w:eastAsia="Times New Roman" w:hAnsi="Times New Roman" w:cs="Times New Roman"/>
          <w:color w:val="000000"/>
          <w:sz w:val="22"/>
          <w:szCs w:val="22"/>
          <w:lang w:eastAsia="zh-CN"/>
        </w:rPr>
        <w:t xml:space="preserve"> </w:t>
      </w:r>
      <w:sdt>
        <w:sdtPr>
          <w:rPr>
            <w:rFonts w:ascii="Times New Roman" w:eastAsia="Times New Roman" w:hAnsi="Times New Roman" w:cs="Times New Roman"/>
            <w:color w:val="000000"/>
            <w:sz w:val="22"/>
            <w:szCs w:val="22"/>
            <w:lang w:eastAsia="zh-CN"/>
          </w:rPr>
          <w:id w:val="-772483393"/>
          <w:citation/>
        </w:sdtPr>
        <w:sdtContent>
          <w:r w:rsidR="00F12F60">
            <w:rPr>
              <w:rFonts w:ascii="Times New Roman" w:eastAsia="Times New Roman" w:hAnsi="Times New Roman" w:cs="Times New Roman"/>
              <w:color w:val="000000"/>
              <w:sz w:val="22"/>
              <w:szCs w:val="22"/>
              <w:lang w:eastAsia="zh-CN"/>
            </w:rPr>
            <w:fldChar w:fldCharType="begin"/>
          </w:r>
          <w:r w:rsidR="00F12F60">
            <w:rPr>
              <w:rFonts w:ascii="Times New Roman" w:eastAsia="Times New Roman" w:hAnsi="Times New Roman" w:cs="Times New Roman"/>
              <w:color w:val="000000"/>
              <w:sz w:val="22"/>
              <w:szCs w:val="22"/>
              <w:lang w:eastAsia="zh-CN"/>
            </w:rPr>
            <w:instrText xml:space="preserve"> CITATION IAE232 \l 1033 </w:instrText>
          </w:r>
          <w:r w:rsidR="00F12F60">
            <w:rPr>
              <w:rFonts w:ascii="Times New Roman" w:eastAsia="Times New Roman" w:hAnsi="Times New Roman" w:cs="Times New Roman"/>
              <w:color w:val="000000"/>
              <w:sz w:val="22"/>
              <w:szCs w:val="22"/>
              <w:lang w:eastAsia="zh-CN"/>
            </w:rPr>
            <w:fldChar w:fldCharType="separate"/>
          </w:r>
          <w:r w:rsidR="00FE35A9" w:rsidRPr="00FE35A9">
            <w:rPr>
              <w:rFonts w:ascii="Times New Roman" w:eastAsia="Times New Roman" w:hAnsi="Times New Roman" w:cs="Times New Roman"/>
              <w:noProof/>
              <w:color w:val="000000"/>
              <w:sz w:val="22"/>
              <w:szCs w:val="22"/>
              <w:lang w:eastAsia="zh-CN"/>
            </w:rPr>
            <w:t>(IAEA)</w:t>
          </w:r>
          <w:r w:rsidR="00F12F60">
            <w:rPr>
              <w:rFonts w:ascii="Times New Roman" w:eastAsia="Times New Roman" w:hAnsi="Times New Roman" w:cs="Times New Roman"/>
              <w:color w:val="000000"/>
              <w:sz w:val="22"/>
              <w:szCs w:val="22"/>
              <w:lang w:eastAsia="zh-CN"/>
            </w:rPr>
            <w:fldChar w:fldCharType="end"/>
          </w:r>
        </w:sdtContent>
      </w:sdt>
      <w:r w:rsidRPr="006F51ED">
        <w:rPr>
          <w:rFonts w:ascii="Times New Roman" w:eastAsia="Times New Roman" w:hAnsi="Times New Roman" w:cs="Times New Roman"/>
          <w:color w:val="000000"/>
          <w:sz w:val="22"/>
          <w:szCs w:val="22"/>
          <w:lang w:eastAsia="zh-CN"/>
        </w:rPr>
        <w:t>.</w:t>
      </w:r>
      <w:r>
        <w:rPr>
          <w:rFonts w:ascii="Times New Roman" w:eastAsia="Times New Roman" w:hAnsi="Times New Roman" w:cs="Times New Roman"/>
          <w:color w:val="000000"/>
          <w:sz w:val="22"/>
          <w:szCs w:val="22"/>
          <w:lang w:eastAsia="zh-CN"/>
        </w:rPr>
        <w:t xml:space="preserve"> Respectively, the treaties declare that states will provide notification of any nuclear accident within its jurisdiction that may affect other states and of any a</w:t>
      </w:r>
      <w:r w:rsidR="006F7F91">
        <w:rPr>
          <w:rFonts w:ascii="Times New Roman" w:eastAsia="Times New Roman" w:hAnsi="Times New Roman" w:cs="Times New Roman"/>
          <w:color w:val="000000"/>
          <w:sz w:val="22"/>
          <w:szCs w:val="22"/>
          <w:lang w:eastAsia="zh-CN"/>
        </w:rPr>
        <w:t>ssistance they can provide in case of a foreign nuclear accident.</w:t>
      </w:r>
    </w:p>
    <w:p w14:paraId="4B63BF95" w14:textId="439C8BAA" w:rsidR="00850AC3" w:rsidRPr="00E419BF" w:rsidRDefault="006F7F91" w:rsidP="00C20E17">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sz w:val="22"/>
          <w:szCs w:val="22"/>
          <w:lang w:eastAsia="zh-CN"/>
        </w:rPr>
      </w:pPr>
      <w:r>
        <w:rPr>
          <w:rFonts w:ascii="Times New Roman" w:eastAsia="Times New Roman" w:hAnsi="Times New Roman" w:cs="Times New Roman"/>
          <w:b/>
          <w:bCs/>
          <w:color w:val="000000"/>
          <w:sz w:val="22"/>
          <w:szCs w:val="22"/>
          <w:lang w:eastAsia="zh-CN"/>
        </w:rPr>
        <w:lastRenderedPageBreak/>
        <w:t>Convention on Nuclear Safety (CNS):</w:t>
      </w:r>
      <w:r w:rsidR="00AB7E56">
        <w:rPr>
          <w:rFonts w:ascii="Times New Roman" w:eastAsia="Times New Roman" w:hAnsi="Times New Roman" w:cs="Times New Roman"/>
          <w:color w:val="000000"/>
          <w:sz w:val="22"/>
          <w:szCs w:val="22"/>
          <w:lang w:eastAsia="zh-CN"/>
        </w:rPr>
        <w:t xml:space="preserve"> The CNS was adopted in 1986 and intended to ensure all countries that operate nuclear reactors are committed to </w:t>
      </w:r>
      <w:r w:rsidR="00E419BF">
        <w:rPr>
          <w:rFonts w:ascii="Times New Roman" w:eastAsia="Times New Roman" w:hAnsi="Times New Roman" w:cs="Times New Roman"/>
          <w:color w:val="000000"/>
          <w:sz w:val="22"/>
          <w:szCs w:val="22"/>
          <w:lang w:eastAsia="zh-CN"/>
        </w:rPr>
        <w:t>standards</w:t>
      </w:r>
      <w:r w:rsidR="00AB7E56">
        <w:rPr>
          <w:rFonts w:ascii="Times New Roman" w:eastAsia="Times New Roman" w:hAnsi="Times New Roman" w:cs="Times New Roman"/>
          <w:color w:val="000000"/>
          <w:sz w:val="22"/>
          <w:szCs w:val="22"/>
          <w:lang w:eastAsia="zh-CN"/>
        </w:rPr>
        <w:t xml:space="preserve"> of nuclear safety. Today, all countries with function</w:t>
      </w:r>
      <w:r w:rsidR="00E419BF">
        <w:rPr>
          <w:rFonts w:ascii="Times New Roman" w:eastAsia="Times New Roman" w:hAnsi="Times New Roman" w:cs="Times New Roman"/>
          <w:color w:val="000000"/>
          <w:sz w:val="22"/>
          <w:szCs w:val="22"/>
          <w:lang w:eastAsia="zh-CN"/>
        </w:rPr>
        <w:t>ing</w:t>
      </w:r>
      <w:r w:rsidR="00AB7E56">
        <w:rPr>
          <w:rFonts w:ascii="Times New Roman" w:eastAsia="Times New Roman" w:hAnsi="Times New Roman" w:cs="Times New Roman"/>
          <w:color w:val="000000"/>
          <w:sz w:val="22"/>
          <w:szCs w:val="22"/>
          <w:lang w:eastAsia="zh-CN"/>
        </w:rPr>
        <w:t xml:space="preserve"> nuclear plants other than Iran are party to it. There was a push to amend the CNS after 2011’s Fukushima-Daiichi disaster – the CNS technically covers all relevant factors, and Japan’s </w:t>
      </w:r>
      <w:r w:rsidR="00CB6759">
        <w:rPr>
          <w:rFonts w:ascii="Times New Roman" w:eastAsia="Times New Roman" w:hAnsi="Times New Roman" w:cs="Times New Roman"/>
          <w:color w:val="000000"/>
          <w:sz w:val="22"/>
          <w:szCs w:val="22"/>
          <w:lang w:eastAsia="zh-CN"/>
        </w:rPr>
        <w:t>national</w:t>
      </w:r>
      <w:r w:rsidR="00AB7E56">
        <w:rPr>
          <w:rFonts w:ascii="Times New Roman" w:eastAsia="Times New Roman" w:hAnsi="Times New Roman" w:cs="Times New Roman"/>
          <w:color w:val="000000"/>
          <w:sz w:val="22"/>
          <w:szCs w:val="22"/>
          <w:lang w:eastAsia="zh-CN"/>
        </w:rPr>
        <w:t xml:space="preserve"> report to the CNS in 2010 </w:t>
      </w:r>
      <w:r w:rsidR="00AB7E56" w:rsidRPr="00AB7E56">
        <w:rPr>
          <w:rFonts w:ascii="Times New Roman" w:eastAsia="Times New Roman" w:hAnsi="Times New Roman" w:cs="Times New Roman"/>
          <w:color w:val="000000"/>
          <w:sz w:val="22"/>
          <w:szCs w:val="22"/>
          <w:lang w:eastAsia="zh-CN"/>
        </w:rPr>
        <w:t>asserted that “Japan has ensured implementation of the CNS”</w:t>
      </w:r>
      <w:r w:rsidR="00E419BF">
        <w:rPr>
          <w:rFonts w:ascii="Times New Roman" w:eastAsia="Times New Roman" w:hAnsi="Times New Roman" w:cs="Times New Roman"/>
          <w:color w:val="000000"/>
          <w:sz w:val="22"/>
          <w:szCs w:val="22"/>
          <w:lang w:eastAsia="zh-CN"/>
        </w:rPr>
        <w:t>; h</w:t>
      </w:r>
      <w:r w:rsidR="00AB7E56">
        <w:rPr>
          <w:rFonts w:ascii="Times New Roman" w:eastAsia="Times New Roman" w:hAnsi="Times New Roman" w:cs="Times New Roman"/>
          <w:color w:val="000000"/>
          <w:sz w:val="22"/>
          <w:szCs w:val="22"/>
          <w:lang w:eastAsia="zh-CN"/>
        </w:rPr>
        <w:t xml:space="preserve">owever, the CNS has no means to compel states to implement the standards they are legally bound to uphold </w:t>
      </w:r>
      <w:sdt>
        <w:sdtPr>
          <w:rPr>
            <w:rFonts w:ascii="Times New Roman" w:eastAsia="Times New Roman" w:hAnsi="Times New Roman" w:cs="Times New Roman"/>
            <w:color w:val="000000"/>
            <w:sz w:val="22"/>
            <w:szCs w:val="22"/>
            <w:lang w:eastAsia="zh-CN"/>
          </w:rPr>
          <w:id w:val="988678496"/>
          <w:citation/>
        </w:sdtPr>
        <w:sdtContent>
          <w:r w:rsidR="00AB7E56">
            <w:rPr>
              <w:rFonts w:ascii="Times New Roman" w:eastAsia="Times New Roman" w:hAnsi="Times New Roman" w:cs="Times New Roman"/>
              <w:color w:val="000000"/>
              <w:sz w:val="22"/>
              <w:szCs w:val="22"/>
              <w:lang w:eastAsia="zh-CN"/>
            </w:rPr>
            <w:fldChar w:fldCharType="begin"/>
          </w:r>
          <w:r w:rsidR="00AB7E56">
            <w:rPr>
              <w:rFonts w:ascii="Times New Roman" w:eastAsia="Times New Roman" w:hAnsi="Times New Roman" w:cs="Times New Roman"/>
              <w:color w:val="000000"/>
              <w:sz w:val="22"/>
              <w:szCs w:val="22"/>
              <w:lang w:eastAsia="zh-CN"/>
            </w:rPr>
            <w:instrText xml:space="preserve"> CITATION Mar15 \l 1033 </w:instrText>
          </w:r>
          <w:r w:rsidR="00AB7E56">
            <w:rPr>
              <w:rFonts w:ascii="Times New Roman" w:eastAsia="Times New Roman" w:hAnsi="Times New Roman" w:cs="Times New Roman"/>
              <w:color w:val="000000"/>
              <w:sz w:val="22"/>
              <w:szCs w:val="22"/>
              <w:lang w:eastAsia="zh-CN"/>
            </w:rPr>
            <w:fldChar w:fldCharType="separate"/>
          </w:r>
          <w:r w:rsidR="00FE35A9" w:rsidRPr="00FE35A9">
            <w:rPr>
              <w:rFonts w:ascii="Times New Roman" w:eastAsia="Times New Roman" w:hAnsi="Times New Roman" w:cs="Times New Roman"/>
              <w:noProof/>
              <w:color w:val="000000"/>
              <w:sz w:val="22"/>
              <w:szCs w:val="22"/>
              <w:lang w:eastAsia="zh-CN"/>
            </w:rPr>
            <w:t>(Hibbs)</w:t>
          </w:r>
          <w:r w:rsidR="00AB7E56">
            <w:rPr>
              <w:rFonts w:ascii="Times New Roman" w:eastAsia="Times New Roman" w:hAnsi="Times New Roman" w:cs="Times New Roman"/>
              <w:color w:val="000000"/>
              <w:sz w:val="22"/>
              <w:szCs w:val="22"/>
              <w:lang w:eastAsia="zh-CN"/>
            </w:rPr>
            <w:fldChar w:fldCharType="end"/>
          </w:r>
        </w:sdtContent>
      </w:sdt>
      <w:r w:rsidR="00AB7E56">
        <w:rPr>
          <w:rFonts w:ascii="Times New Roman" w:eastAsia="Times New Roman" w:hAnsi="Times New Roman" w:cs="Times New Roman"/>
          <w:color w:val="000000"/>
          <w:sz w:val="22"/>
          <w:szCs w:val="22"/>
          <w:lang w:eastAsia="zh-CN"/>
        </w:rPr>
        <w:t>.</w:t>
      </w:r>
    </w:p>
    <w:p w14:paraId="08CBF15E" w14:textId="67F736AD" w:rsidR="00E419BF" w:rsidRPr="0058278A" w:rsidRDefault="00CB6759" w:rsidP="00C20E17">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sz w:val="22"/>
          <w:szCs w:val="22"/>
          <w:lang w:eastAsia="zh-CN"/>
        </w:rPr>
      </w:pPr>
      <w:r>
        <w:rPr>
          <w:rFonts w:ascii="Times New Roman" w:eastAsia="Times New Roman" w:hAnsi="Times New Roman" w:cs="Times New Roman"/>
          <w:b/>
          <w:bCs/>
          <w:color w:val="000000"/>
          <w:sz w:val="22"/>
          <w:szCs w:val="22"/>
          <w:lang w:eastAsia="zh-CN"/>
        </w:rPr>
        <w:t xml:space="preserve">The </w:t>
      </w:r>
      <w:r w:rsidR="0058278A">
        <w:rPr>
          <w:rFonts w:ascii="Times New Roman" w:eastAsia="Times New Roman" w:hAnsi="Times New Roman" w:cs="Times New Roman"/>
          <w:b/>
          <w:bCs/>
          <w:color w:val="000000"/>
          <w:sz w:val="22"/>
          <w:szCs w:val="22"/>
          <w:lang w:eastAsia="zh-CN"/>
        </w:rPr>
        <w:t>Convention on Radioactive Waste Management</w:t>
      </w:r>
      <w:r w:rsidR="00D638BB">
        <w:rPr>
          <w:rFonts w:ascii="Times New Roman" w:eastAsia="Times New Roman" w:hAnsi="Times New Roman" w:cs="Times New Roman"/>
          <w:b/>
          <w:bCs/>
          <w:color w:val="000000"/>
          <w:sz w:val="22"/>
          <w:szCs w:val="22"/>
          <w:lang w:eastAsia="zh-CN"/>
        </w:rPr>
        <w:t xml:space="preserve">: </w:t>
      </w:r>
      <w:r w:rsidR="00D638BB">
        <w:rPr>
          <w:rFonts w:ascii="Times New Roman" w:eastAsia="Times New Roman" w:hAnsi="Times New Roman" w:cs="Times New Roman"/>
          <w:color w:val="000000"/>
          <w:sz w:val="22"/>
          <w:szCs w:val="22"/>
          <w:lang w:eastAsia="zh-CN"/>
        </w:rPr>
        <w:t>The</w:t>
      </w:r>
      <w:r w:rsidR="00B44F2D">
        <w:rPr>
          <w:rFonts w:ascii="Times New Roman" w:eastAsia="Times New Roman" w:hAnsi="Times New Roman" w:cs="Times New Roman"/>
          <w:color w:val="000000"/>
          <w:sz w:val="22"/>
          <w:szCs w:val="22"/>
          <w:lang w:eastAsia="zh-CN"/>
        </w:rPr>
        <w:t xml:space="preserve"> J</w:t>
      </w:r>
      <w:r w:rsidR="00B44F2D" w:rsidRPr="00D638BB">
        <w:rPr>
          <w:rFonts w:ascii="Times New Roman" w:eastAsia="Times New Roman" w:hAnsi="Times New Roman" w:cs="Times New Roman"/>
          <w:color w:val="000000"/>
          <w:sz w:val="22"/>
          <w:szCs w:val="22"/>
          <w:lang w:eastAsia="zh-CN"/>
        </w:rPr>
        <w:t>oint Convention on the Safety of Spent Fuel Management and on the Safety of Radioactive Waste Managemen</w:t>
      </w:r>
      <w:r w:rsidR="00B44F2D">
        <w:rPr>
          <w:rFonts w:ascii="Times New Roman" w:eastAsia="Times New Roman" w:hAnsi="Times New Roman" w:cs="Times New Roman"/>
          <w:color w:val="000000"/>
          <w:sz w:val="22"/>
          <w:szCs w:val="22"/>
          <w:lang w:eastAsia="zh-CN"/>
        </w:rPr>
        <w:t xml:space="preserve">t </w:t>
      </w:r>
      <w:r>
        <w:rPr>
          <w:rFonts w:ascii="Times New Roman" w:eastAsia="Times New Roman" w:hAnsi="Times New Roman" w:cs="Times New Roman"/>
          <w:color w:val="000000"/>
          <w:sz w:val="22"/>
          <w:szCs w:val="22"/>
          <w:lang w:eastAsia="zh-CN"/>
        </w:rPr>
        <w:t>(JCSSFMSRWM)</w:t>
      </w:r>
      <w:r w:rsidR="00D638BB">
        <w:rPr>
          <w:rStyle w:val="FootnoteReference"/>
          <w:rFonts w:ascii="Times New Roman" w:eastAsia="Times New Roman" w:hAnsi="Times New Roman" w:cs="Times New Roman"/>
          <w:color w:val="000000"/>
          <w:sz w:val="22"/>
          <w:szCs w:val="22"/>
          <w:lang w:eastAsia="zh-CN"/>
        </w:rPr>
        <w:footnoteReference w:id="1"/>
      </w:r>
      <w:r>
        <w:rPr>
          <w:rFonts w:ascii="Times New Roman" w:eastAsia="Times New Roman" w:hAnsi="Times New Roman" w:cs="Times New Roman"/>
          <w:color w:val="000000"/>
          <w:sz w:val="22"/>
          <w:szCs w:val="22"/>
          <w:lang w:eastAsia="zh-CN"/>
        </w:rPr>
        <w:t xml:space="preserve"> is a 1997 IAEA treaty that addresses radioactive waste management, the first of its kind. States that ratify the Convention agree to its guidelines on the storage of nuclear waste and adjacent issues.</w:t>
      </w:r>
    </w:p>
    <w:p w14:paraId="39399E6E" w14:textId="3395B344" w:rsidR="00C05250" w:rsidRPr="00E66B65" w:rsidRDefault="00C05250" w:rsidP="00C20E17">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sz w:val="22"/>
          <w:szCs w:val="22"/>
          <w:lang w:eastAsia="zh-CN"/>
        </w:rPr>
      </w:pPr>
      <w:r>
        <w:rPr>
          <w:rFonts w:ascii="Times New Roman" w:eastAsia="Times New Roman" w:hAnsi="Times New Roman" w:cs="Times New Roman"/>
          <w:b/>
          <w:bCs/>
          <w:color w:val="000000"/>
          <w:sz w:val="22"/>
          <w:szCs w:val="22"/>
          <w:lang w:eastAsia="zh-CN"/>
        </w:rPr>
        <w:t xml:space="preserve">IAEA Services: </w:t>
      </w:r>
      <w:r>
        <w:rPr>
          <w:rFonts w:ascii="Times New Roman" w:eastAsia="Times New Roman" w:hAnsi="Times New Roman" w:cs="Times New Roman"/>
          <w:color w:val="000000"/>
          <w:sz w:val="22"/>
          <w:szCs w:val="22"/>
          <w:lang w:eastAsia="zh-CN"/>
        </w:rPr>
        <w:t xml:space="preserve">Integrated Regulatory Review Service (IRRS), </w:t>
      </w:r>
      <w:r w:rsidRPr="00C05250">
        <w:rPr>
          <w:rFonts w:ascii="Times New Roman" w:eastAsia="Times New Roman" w:hAnsi="Times New Roman" w:cs="Times New Roman"/>
          <w:color w:val="000000"/>
          <w:sz w:val="22"/>
          <w:szCs w:val="22"/>
          <w:lang w:eastAsia="zh-CN"/>
        </w:rPr>
        <w:t>Integrated Review Service for Radioactive Waste and Spent Fuel Management, Decommissioning and Remediation</w:t>
      </w:r>
      <w:r>
        <w:rPr>
          <w:rFonts w:ascii="Times New Roman" w:eastAsia="Times New Roman" w:hAnsi="Times New Roman" w:cs="Times New Roman"/>
          <w:color w:val="000000"/>
          <w:sz w:val="22"/>
          <w:szCs w:val="22"/>
          <w:lang w:eastAsia="zh-CN"/>
        </w:rPr>
        <w:t xml:space="preserve"> (ARTEMIS), and Occupational Radiation Protection Appraisal Service (ORPAS) are initiatives and services under the IAEA umbrella. </w:t>
      </w:r>
      <w:r w:rsidR="007E3E5A">
        <w:rPr>
          <w:rFonts w:ascii="Times New Roman" w:eastAsia="Times New Roman" w:hAnsi="Times New Roman" w:cs="Times New Roman"/>
          <w:color w:val="000000"/>
          <w:sz w:val="22"/>
          <w:szCs w:val="22"/>
          <w:lang w:eastAsia="zh-CN"/>
        </w:rPr>
        <w:t>The number of requests for ORPAS missions remains high and there is growing interest in ARTEMIS missions among</w:t>
      </w:r>
      <w:r w:rsidR="00C157CD">
        <w:rPr>
          <w:rFonts w:ascii="Times New Roman" w:eastAsia="Times New Roman" w:hAnsi="Times New Roman" w:cs="Times New Roman"/>
          <w:color w:val="000000"/>
          <w:sz w:val="22"/>
          <w:szCs w:val="22"/>
          <w:lang w:eastAsia="zh-CN"/>
        </w:rPr>
        <w:t xml:space="preserve"> Agency</w:t>
      </w:r>
      <w:r w:rsidR="007E3E5A">
        <w:rPr>
          <w:rFonts w:ascii="Times New Roman" w:eastAsia="Times New Roman" w:hAnsi="Times New Roman" w:cs="Times New Roman"/>
          <w:color w:val="000000"/>
          <w:sz w:val="22"/>
          <w:szCs w:val="22"/>
          <w:lang w:eastAsia="zh-CN"/>
        </w:rPr>
        <w:t xml:space="preserve"> member states, according to the IAEA’s annual Nuclear Safety Review in 2022 </w:t>
      </w:r>
      <w:sdt>
        <w:sdtPr>
          <w:rPr>
            <w:rFonts w:ascii="Times New Roman" w:eastAsia="Times New Roman" w:hAnsi="Times New Roman" w:cs="Times New Roman"/>
            <w:color w:val="000000"/>
            <w:sz w:val="22"/>
            <w:szCs w:val="22"/>
            <w:lang w:eastAsia="zh-CN"/>
          </w:rPr>
          <w:id w:val="-531341328"/>
          <w:citation/>
        </w:sdtPr>
        <w:sdtContent>
          <w:r w:rsidR="007E3E5A">
            <w:rPr>
              <w:rFonts w:ascii="Times New Roman" w:eastAsia="Times New Roman" w:hAnsi="Times New Roman" w:cs="Times New Roman"/>
              <w:color w:val="000000"/>
              <w:sz w:val="22"/>
              <w:szCs w:val="22"/>
              <w:lang w:eastAsia="zh-CN"/>
            </w:rPr>
            <w:fldChar w:fldCharType="begin"/>
          </w:r>
          <w:r w:rsidR="007E3E5A">
            <w:rPr>
              <w:rFonts w:ascii="Times New Roman" w:eastAsia="Times New Roman" w:hAnsi="Times New Roman" w:cs="Times New Roman"/>
              <w:color w:val="000000"/>
              <w:sz w:val="22"/>
              <w:szCs w:val="22"/>
              <w:lang w:eastAsia="zh-CN"/>
            </w:rPr>
            <w:instrText xml:space="preserve"> CITATION IAE22 \l 1033 </w:instrText>
          </w:r>
          <w:r w:rsidR="007E3E5A">
            <w:rPr>
              <w:rFonts w:ascii="Times New Roman" w:eastAsia="Times New Roman" w:hAnsi="Times New Roman" w:cs="Times New Roman"/>
              <w:color w:val="000000"/>
              <w:sz w:val="22"/>
              <w:szCs w:val="22"/>
              <w:lang w:eastAsia="zh-CN"/>
            </w:rPr>
            <w:fldChar w:fldCharType="separate"/>
          </w:r>
          <w:r w:rsidR="00FE35A9" w:rsidRPr="00FE35A9">
            <w:rPr>
              <w:rFonts w:ascii="Times New Roman" w:eastAsia="Times New Roman" w:hAnsi="Times New Roman" w:cs="Times New Roman"/>
              <w:noProof/>
              <w:color w:val="000000"/>
              <w:sz w:val="22"/>
              <w:szCs w:val="22"/>
              <w:lang w:eastAsia="zh-CN"/>
            </w:rPr>
            <w:t>(IAEA)</w:t>
          </w:r>
          <w:r w:rsidR="007E3E5A">
            <w:rPr>
              <w:rFonts w:ascii="Times New Roman" w:eastAsia="Times New Roman" w:hAnsi="Times New Roman" w:cs="Times New Roman"/>
              <w:color w:val="000000"/>
              <w:sz w:val="22"/>
              <w:szCs w:val="22"/>
              <w:lang w:eastAsia="zh-CN"/>
            </w:rPr>
            <w:fldChar w:fldCharType="end"/>
          </w:r>
        </w:sdtContent>
      </w:sdt>
      <w:r w:rsidR="007E3E5A">
        <w:rPr>
          <w:rFonts w:ascii="Times New Roman" w:eastAsia="Times New Roman" w:hAnsi="Times New Roman" w:cs="Times New Roman"/>
          <w:color w:val="000000"/>
          <w:sz w:val="22"/>
          <w:szCs w:val="22"/>
          <w:lang w:eastAsia="zh-CN"/>
        </w:rPr>
        <w:t>.</w:t>
      </w:r>
    </w:p>
    <w:p w14:paraId="75A49A55" w14:textId="74A49600" w:rsidR="00D15AB4" w:rsidRDefault="00D15AB4" w:rsidP="00C20E17">
      <w:pPr>
        <w:pStyle w:val="Sub-headingofResearchReport"/>
      </w:pPr>
      <w:r>
        <w:t>Nuclear Disarmament</w:t>
      </w:r>
    </w:p>
    <w:p w14:paraId="1633B930" w14:textId="5C5AD55B" w:rsidR="00C20E17" w:rsidRPr="00C20E17" w:rsidRDefault="00C05250" w:rsidP="00C20E17">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bCs/>
          <w:sz w:val="22"/>
          <w:szCs w:val="22"/>
        </w:rPr>
        <w:t xml:space="preserve">Treaty on the Non-Proliferation of </w:t>
      </w:r>
      <w:proofErr w:type="gramStart"/>
      <w:r>
        <w:rPr>
          <w:rFonts w:ascii="Times New Roman" w:eastAsia="Times New Roman" w:hAnsi="Times New Roman" w:cs="Times New Roman"/>
          <w:b/>
          <w:bCs/>
          <w:sz w:val="22"/>
          <w:szCs w:val="22"/>
        </w:rPr>
        <w:t>Nuclear Weapons</w:t>
      </w:r>
      <w:proofErr w:type="gramEnd"/>
      <w:r>
        <w:rPr>
          <w:rFonts w:ascii="Times New Roman" w:eastAsia="Times New Roman" w:hAnsi="Times New Roman" w:cs="Times New Roman"/>
          <w:b/>
          <w:bCs/>
          <w:sz w:val="22"/>
          <w:szCs w:val="22"/>
        </w:rPr>
        <w:t xml:space="preserve"> (NPT): </w:t>
      </w:r>
      <w:r w:rsidR="0041499D">
        <w:rPr>
          <w:rFonts w:ascii="Times New Roman" w:eastAsia="Times New Roman" w:hAnsi="Times New Roman" w:cs="Times New Roman"/>
          <w:sz w:val="22"/>
          <w:szCs w:val="22"/>
        </w:rPr>
        <w:t>The landmark 1968 NPT is an international treaty, signed today by more states than any other similar treaty. It includes three pillars: (1) non-proliferation, (2) disarmament, and (3) peaceful use of nuclear energy</w:t>
      </w:r>
      <w:r w:rsidR="0037376A">
        <w:rPr>
          <w:rFonts w:ascii="Times New Roman" w:eastAsia="Times New Roman" w:hAnsi="Times New Roman" w:cs="Times New Roman"/>
          <w:sz w:val="22"/>
          <w:szCs w:val="22"/>
        </w:rPr>
        <w:t xml:space="preserve">, </w:t>
      </w:r>
      <w:r w:rsidR="0091150A">
        <w:rPr>
          <w:rFonts w:ascii="Times New Roman" w:eastAsia="Times New Roman" w:hAnsi="Times New Roman" w:cs="Times New Roman"/>
          <w:sz w:val="22"/>
          <w:szCs w:val="22"/>
        </w:rPr>
        <w:t>prohibit</w:t>
      </w:r>
      <w:r w:rsidR="0037376A">
        <w:rPr>
          <w:rFonts w:ascii="Times New Roman" w:eastAsia="Times New Roman" w:hAnsi="Times New Roman" w:cs="Times New Roman"/>
          <w:sz w:val="22"/>
          <w:szCs w:val="22"/>
        </w:rPr>
        <w:t>ing</w:t>
      </w:r>
      <w:r w:rsidR="0091150A">
        <w:rPr>
          <w:rFonts w:ascii="Times New Roman" w:eastAsia="Times New Roman" w:hAnsi="Times New Roman" w:cs="Times New Roman"/>
          <w:sz w:val="22"/>
          <w:szCs w:val="22"/>
        </w:rPr>
        <w:t xml:space="preserve"> non-nuclear states from developing nuclear weapons and commit</w:t>
      </w:r>
      <w:r w:rsidR="0037376A">
        <w:rPr>
          <w:rFonts w:ascii="Times New Roman" w:eastAsia="Times New Roman" w:hAnsi="Times New Roman" w:cs="Times New Roman"/>
          <w:sz w:val="22"/>
          <w:szCs w:val="22"/>
        </w:rPr>
        <w:t>ting</w:t>
      </w:r>
      <w:r w:rsidR="0091150A">
        <w:rPr>
          <w:rFonts w:ascii="Times New Roman" w:eastAsia="Times New Roman" w:hAnsi="Times New Roman" w:cs="Times New Roman"/>
          <w:sz w:val="22"/>
          <w:szCs w:val="22"/>
        </w:rPr>
        <w:t xml:space="preserve"> nuclear</w:t>
      </w:r>
      <w:r w:rsidR="0026408A">
        <w:rPr>
          <w:rFonts w:ascii="Times New Roman" w:eastAsia="Times New Roman" w:hAnsi="Times New Roman" w:cs="Times New Roman"/>
          <w:sz w:val="22"/>
          <w:szCs w:val="22"/>
        </w:rPr>
        <w:t xml:space="preserve"> weapon</w:t>
      </w:r>
      <w:r w:rsidR="0091150A">
        <w:rPr>
          <w:rFonts w:ascii="Times New Roman" w:eastAsia="Times New Roman" w:hAnsi="Times New Roman" w:cs="Times New Roman"/>
          <w:sz w:val="22"/>
          <w:szCs w:val="22"/>
        </w:rPr>
        <w:t xml:space="preserve"> states (</w:t>
      </w:r>
      <w:r w:rsidR="0026408A">
        <w:rPr>
          <w:rFonts w:ascii="Times New Roman" w:eastAsia="Times New Roman" w:hAnsi="Times New Roman" w:cs="Times New Roman"/>
          <w:sz w:val="22"/>
          <w:szCs w:val="22"/>
        </w:rPr>
        <w:t>recognized</w:t>
      </w:r>
      <w:r w:rsidR="0091150A">
        <w:rPr>
          <w:rFonts w:ascii="Times New Roman" w:eastAsia="Times New Roman" w:hAnsi="Times New Roman" w:cs="Times New Roman"/>
          <w:sz w:val="22"/>
          <w:szCs w:val="22"/>
        </w:rPr>
        <w:t xml:space="preserve"> by the NPT as </w:t>
      </w:r>
      <w:r w:rsidR="0026408A">
        <w:rPr>
          <w:rFonts w:ascii="Times New Roman" w:eastAsia="Times New Roman" w:hAnsi="Times New Roman" w:cs="Times New Roman"/>
          <w:sz w:val="22"/>
          <w:szCs w:val="22"/>
        </w:rPr>
        <w:t>China, France, the United Kingdom, the United States, and the Soviet Union (now assumed by the Russian Federation), which also happen to be the five permanent members of the United Nations Security Council)</w:t>
      </w:r>
      <w:r w:rsidR="0091150A">
        <w:rPr>
          <w:rFonts w:ascii="Times New Roman" w:eastAsia="Times New Roman" w:hAnsi="Times New Roman" w:cs="Times New Roman"/>
          <w:sz w:val="22"/>
          <w:szCs w:val="22"/>
        </w:rPr>
        <w:t xml:space="preserve"> to</w:t>
      </w:r>
      <w:r w:rsidR="0026408A">
        <w:rPr>
          <w:rFonts w:ascii="Times New Roman" w:eastAsia="Times New Roman" w:hAnsi="Times New Roman" w:cs="Times New Roman"/>
          <w:sz w:val="22"/>
          <w:szCs w:val="22"/>
        </w:rPr>
        <w:t xml:space="preserve"> </w:t>
      </w:r>
      <w:r w:rsidR="0037376A">
        <w:rPr>
          <w:rFonts w:ascii="Times New Roman" w:eastAsia="Times New Roman" w:hAnsi="Times New Roman" w:cs="Times New Roman"/>
          <w:sz w:val="22"/>
          <w:szCs w:val="22"/>
        </w:rPr>
        <w:t xml:space="preserve">never </w:t>
      </w:r>
      <w:r w:rsidR="0026408A" w:rsidRPr="0026408A">
        <w:rPr>
          <w:rFonts w:ascii="Times New Roman" w:eastAsia="Times New Roman" w:hAnsi="Times New Roman" w:cs="Times New Roman"/>
          <w:sz w:val="22"/>
          <w:szCs w:val="22"/>
        </w:rPr>
        <w:t>"receive", "manufacture", or "acquire" nuclear weapons or to "seek or receive any assistance in the manufacture of nuclear weapons"</w:t>
      </w:r>
      <w:r w:rsidR="0037376A">
        <w:rPr>
          <w:rFonts w:ascii="Times New Roman" w:eastAsia="Times New Roman" w:hAnsi="Times New Roman" w:cs="Times New Roman"/>
          <w:sz w:val="22"/>
          <w:szCs w:val="22"/>
        </w:rPr>
        <w:t xml:space="preserve"> </w:t>
      </w:r>
      <w:r w:rsidR="0037376A" w:rsidRPr="0026408A">
        <w:rPr>
          <w:rFonts w:ascii="Times New Roman" w:eastAsia="Times New Roman" w:hAnsi="Times New Roman" w:cs="Times New Roman"/>
          <w:sz w:val="22"/>
          <w:szCs w:val="22"/>
        </w:rPr>
        <w:t>(Article II)</w:t>
      </w:r>
      <w:r w:rsidR="0037376A">
        <w:rPr>
          <w:rFonts w:ascii="Times New Roman" w:eastAsia="Times New Roman" w:hAnsi="Times New Roman" w:cs="Times New Roman"/>
          <w:sz w:val="22"/>
          <w:szCs w:val="22"/>
        </w:rPr>
        <w:t xml:space="preserve"> </w:t>
      </w:r>
      <w:sdt>
        <w:sdtPr>
          <w:rPr>
            <w:rFonts w:ascii="Times New Roman" w:eastAsia="Times New Roman" w:hAnsi="Times New Roman" w:cs="Times New Roman"/>
            <w:sz w:val="22"/>
            <w:szCs w:val="22"/>
          </w:rPr>
          <w:id w:val="-372318252"/>
          <w:citation/>
        </w:sdtPr>
        <w:sdtContent>
          <w:r w:rsidR="0037376A">
            <w:rPr>
              <w:rFonts w:ascii="Times New Roman" w:eastAsia="Times New Roman" w:hAnsi="Times New Roman" w:cs="Times New Roman"/>
              <w:sz w:val="22"/>
              <w:szCs w:val="22"/>
            </w:rPr>
            <w:fldChar w:fldCharType="begin"/>
          </w:r>
          <w:r w:rsidR="0037376A">
            <w:rPr>
              <w:rFonts w:ascii="Times New Roman" w:eastAsia="Times New Roman" w:hAnsi="Times New Roman" w:cs="Times New Roman"/>
              <w:sz w:val="22"/>
              <w:szCs w:val="22"/>
            </w:rPr>
            <w:instrText xml:space="preserve"> CITATION UNO681 \l 1033 </w:instrText>
          </w:r>
          <w:r w:rsidR="0037376A">
            <w:rPr>
              <w:rFonts w:ascii="Times New Roman" w:eastAsia="Times New Roman" w:hAnsi="Times New Roman" w:cs="Times New Roman"/>
              <w:sz w:val="22"/>
              <w:szCs w:val="22"/>
            </w:rPr>
            <w:fldChar w:fldCharType="separate"/>
          </w:r>
          <w:r w:rsidR="00FE35A9" w:rsidRPr="00FE35A9">
            <w:rPr>
              <w:rFonts w:ascii="Times New Roman" w:eastAsia="Times New Roman" w:hAnsi="Times New Roman" w:cs="Times New Roman"/>
              <w:noProof/>
              <w:sz w:val="22"/>
              <w:szCs w:val="22"/>
            </w:rPr>
            <w:t>(UNODA)</w:t>
          </w:r>
          <w:r w:rsidR="0037376A">
            <w:rPr>
              <w:rFonts w:ascii="Times New Roman" w:eastAsia="Times New Roman" w:hAnsi="Times New Roman" w:cs="Times New Roman"/>
              <w:sz w:val="22"/>
              <w:szCs w:val="22"/>
            </w:rPr>
            <w:fldChar w:fldCharType="end"/>
          </w:r>
        </w:sdtContent>
      </w:sdt>
      <w:r w:rsidR="00B272CA">
        <w:rPr>
          <w:rFonts w:ascii="Times New Roman" w:eastAsia="Times New Roman" w:hAnsi="Times New Roman" w:cs="Times New Roman"/>
          <w:sz w:val="22"/>
          <w:szCs w:val="22"/>
        </w:rPr>
        <w:t xml:space="preserve">. </w:t>
      </w:r>
      <w:r w:rsidR="0037376A">
        <w:rPr>
          <w:rFonts w:ascii="Times New Roman" w:eastAsia="Times New Roman" w:hAnsi="Times New Roman" w:cs="Times New Roman"/>
          <w:sz w:val="22"/>
          <w:szCs w:val="22"/>
        </w:rPr>
        <w:t xml:space="preserve"> </w:t>
      </w:r>
    </w:p>
    <w:p w14:paraId="4B2D138B" w14:textId="6567D5C6" w:rsidR="00E66B65" w:rsidRPr="00E66B65" w:rsidRDefault="00E66B65" w:rsidP="00C20E17">
      <w:pPr>
        <w:numPr>
          <w:ilvl w:val="0"/>
          <w:numId w:val="1"/>
        </w:numPr>
        <w:pBdr>
          <w:top w:val="nil"/>
          <w:left w:val="nil"/>
          <w:bottom w:val="nil"/>
          <w:right w:val="nil"/>
          <w:between w:val="nil"/>
        </w:pBdr>
        <w:spacing w:line="360" w:lineRule="auto"/>
        <w:rPr>
          <w:rFonts w:ascii="Times New Roman" w:eastAsia="Times New Roman" w:hAnsi="Times New Roman" w:cs="Times New Roman"/>
          <w:b/>
          <w:bCs/>
          <w:color w:val="000000"/>
          <w:sz w:val="22"/>
          <w:szCs w:val="22"/>
        </w:rPr>
      </w:pPr>
      <w:r w:rsidRPr="00E66B65">
        <w:rPr>
          <w:rFonts w:ascii="Times New Roman" w:eastAsia="Times New Roman" w:hAnsi="Times New Roman" w:cs="Times New Roman"/>
          <w:b/>
          <w:bCs/>
          <w:color w:val="000000"/>
          <w:sz w:val="22"/>
          <w:szCs w:val="22"/>
        </w:rPr>
        <w:t xml:space="preserve">Treaty on the Prohibition of </w:t>
      </w:r>
      <w:proofErr w:type="gramStart"/>
      <w:r w:rsidRPr="00E66B65">
        <w:rPr>
          <w:rFonts w:ascii="Times New Roman" w:eastAsia="Times New Roman" w:hAnsi="Times New Roman" w:cs="Times New Roman"/>
          <w:b/>
          <w:bCs/>
          <w:color w:val="000000"/>
          <w:sz w:val="22"/>
          <w:szCs w:val="22"/>
        </w:rPr>
        <w:t>Nuclear Weapons</w:t>
      </w:r>
      <w:proofErr w:type="gramEnd"/>
      <w:r w:rsidRPr="00E66B65">
        <w:rPr>
          <w:rFonts w:ascii="Times New Roman" w:eastAsia="Times New Roman" w:hAnsi="Times New Roman" w:cs="Times New Roman"/>
          <w:b/>
          <w:bCs/>
          <w:color w:val="000000"/>
          <w:sz w:val="22"/>
          <w:szCs w:val="22"/>
        </w:rPr>
        <w:t xml:space="preserve"> (TPNW)</w:t>
      </w:r>
      <w:r>
        <w:rPr>
          <w:rFonts w:ascii="Times New Roman" w:eastAsia="Times New Roman" w:hAnsi="Times New Roman" w:cs="Times New Roman"/>
          <w:b/>
          <w:bCs/>
          <w:color w:val="000000"/>
          <w:sz w:val="22"/>
          <w:szCs w:val="22"/>
        </w:rPr>
        <w:t>:</w:t>
      </w:r>
      <w:r w:rsidR="0041499D">
        <w:rPr>
          <w:rFonts w:ascii="Times New Roman" w:eastAsia="Times New Roman" w:hAnsi="Times New Roman" w:cs="Times New Roman"/>
          <w:b/>
          <w:bCs/>
          <w:color w:val="000000"/>
          <w:sz w:val="22"/>
          <w:szCs w:val="22"/>
        </w:rPr>
        <w:t xml:space="preserve"> </w:t>
      </w:r>
      <w:r w:rsidR="0041499D">
        <w:rPr>
          <w:rFonts w:ascii="Times New Roman" w:eastAsia="Times New Roman" w:hAnsi="Times New Roman" w:cs="Times New Roman"/>
          <w:color w:val="000000"/>
          <w:sz w:val="22"/>
          <w:szCs w:val="22"/>
        </w:rPr>
        <w:t xml:space="preserve">The 2017 TPNW is intended to strengthen the second disarmament pillar of the NPT, </w:t>
      </w:r>
      <w:r w:rsidR="0037376A">
        <w:rPr>
          <w:rFonts w:ascii="Times New Roman" w:eastAsia="Times New Roman" w:hAnsi="Times New Roman" w:cs="Times New Roman"/>
          <w:color w:val="000000"/>
          <w:sz w:val="22"/>
          <w:szCs w:val="22"/>
        </w:rPr>
        <w:t>with</w:t>
      </w:r>
      <w:r w:rsidR="0041499D">
        <w:rPr>
          <w:rFonts w:ascii="Times New Roman" w:eastAsia="Times New Roman" w:hAnsi="Times New Roman" w:cs="Times New Roman"/>
          <w:color w:val="000000"/>
          <w:sz w:val="22"/>
          <w:szCs w:val="22"/>
        </w:rPr>
        <w:t xml:space="preserve"> drafters deliberately avoid</w:t>
      </w:r>
      <w:r w:rsidR="0037376A">
        <w:rPr>
          <w:rFonts w:ascii="Times New Roman" w:eastAsia="Times New Roman" w:hAnsi="Times New Roman" w:cs="Times New Roman"/>
          <w:color w:val="000000"/>
          <w:sz w:val="22"/>
          <w:szCs w:val="22"/>
        </w:rPr>
        <w:t>ing</w:t>
      </w:r>
      <w:r w:rsidR="0041499D">
        <w:rPr>
          <w:rFonts w:ascii="Times New Roman" w:eastAsia="Times New Roman" w:hAnsi="Times New Roman" w:cs="Times New Roman"/>
          <w:color w:val="000000"/>
          <w:sz w:val="22"/>
          <w:szCs w:val="22"/>
        </w:rPr>
        <w:t xml:space="preserve"> any conflict with the NPT</w:t>
      </w:r>
      <w:r w:rsidR="0037376A">
        <w:rPr>
          <w:rFonts w:ascii="Times New Roman" w:eastAsia="Times New Roman" w:hAnsi="Times New Roman" w:cs="Times New Roman"/>
          <w:color w:val="000000"/>
          <w:sz w:val="22"/>
          <w:szCs w:val="22"/>
        </w:rPr>
        <w:t xml:space="preserve">. The NPT has been criticized by LEDCs </w:t>
      </w:r>
      <w:r w:rsidR="002737A6">
        <w:rPr>
          <w:rFonts w:ascii="Times New Roman" w:eastAsia="Times New Roman" w:hAnsi="Times New Roman" w:cs="Times New Roman"/>
          <w:color w:val="000000"/>
          <w:sz w:val="22"/>
          <w:szCs w:val="22"/>
        </w:rPr>
        <w:t xml:space="preserve">and commentators </w:t>
      </w:r>
      <w:r w:rsidR="00A62927">
        <w:rPr>
          <w:rFonts w:ascii="Times New Roman" w:eastAsia="Times New Roman" w:hAnsi="Times New Roman" w:cs="Times New Roman"/>
          <w:color w:val="000000"/>
          <w:sz w:val="22"/>
          <w:szCs w:val="22"/>
        </w:rPr>
        <w:t xml:space="preserve">as providing a monopoly on nuclear weapons to the five states that had proliferated because 1968 while the TPNW seeks to makes nuclear weapons illegal for all countries, and so the TPNW can be seen as putting Article VI of the NPT into practice. As of 2023, all 193 UN member states including the original nuclear weapon states are party to the </w:t>
      </w:r>
      <w:r w:rsidR="007D59C4">
        <w:rPr>
          <w:rFonts w:ascii="Times New Roman" w:eastAsia="Times New Roman" w:hAnsi="Times New Roman" w:cs="Times New Roman"/>
          <w:color w:val="000000"/>
          <w:sz w:val="22"/>
          <w:szCs w:val="22"/>
        </w:rPr>
        <w:t>t</w:t>
      </w:r>
      <w:r w:rsidR="00A62927">
        <w:rPr>
          <w:rFonts w:ascii="Times New Roman" w:eastAsia="Times New Roman" w:hAnsi="Times New Roman" w:cs="Times New Roman"/>
          <w:color w:val="000000"/>
          <w:sz w:val="22"/>
          <w:szCs w:val="22"/>
        </w:rPr>
        <w:t xml:space="preserve">reaty </w:t>
      </w:r>
      <w:sdt>
        <w:sdtPr>
          <w:rPr>
            <w:rFonts w:ascii="Times New Roman" w:eastAsia="Times New Roman" w:hAnsi="Times New Roman" w:cs="Times New Roman"/>
            <w:color w:val="000000"/>
            <w:sz w:val="22"/>
            <w:szCs w:val="22"/>
          </w:rPr>
          <w:id w:val="754019007"/>
          <w:citation/>
        </w:sdtPr>
        <w:sdtContent>
          <w:r w:rsidR="00A62927">
            <w:rPr>
              <w:rFonts w:ascii="Times New Roman" w:eastAsia="Times New Roman" w:hAnsi="Times New Roman" w:cs="Times New Roman"/>
              <w:color w:val="000000"/>
              <w:sz w:val="22"/>
              <w:szCs w:val="22"/>
            </w:rPr>
            <w:fldChar w:fldCharType="begin"/>
          </w:r>
          <w:r w:rsidR="00A62927">
            <w:rPr>
              <w:rFonts w:ascii="Times New Roman" w:eastAsia="Times New Roman" w:hAnsi="Times New Roman" w:cs="Times New Roman"/>
              <w:color w:val="000000"/>
              <w:sz w:val="22"/>
              <w:szCs w:val="22"/>
            </w:rPr>
            <w:instrText xml:space="preserve"> CITATION Tyt19 \l 1033 </w:instrText>
          </w:r>
          <w:r w:rsidR="00A62927">
            <w:rPr>
              <w:rFonts w:ascii="Times New Roman" w:eastAsia="Times New Roman" w:hAnsi="Times New Roman" w:cs="Times New Roman"/>
              <w:color w:val="000000"/>
              <w:sz w:val="22"/>
              <w:szCs w:val="22"/>
            </w:rPr>
            <w:fldChar w:fldCharType="separate"/>
          </w:r>
          <w:r w:rsidR="00FE35A9" w:rsidRPr="00FE35A9">
            <w:rPr>
              <w:rFonts w:ascii="Times New Roman" w:eastAsia="Times New Roman" w:hAnsi="Times New Roman" w:cs="Times New Roman"/>
              <w:noProof/>
              <w:color w:val="000000"/>
              <w:sz w:val="22"/>
              <w:szCs w:val="22"/>
            </w:rPr>
            <w:t>(Erästö)</w:t>
          </w:r>
          <w:r w:rsidR="00A62927">
            <w:rPr>
              <w:rFonts w:ascii="Times New Roman" w:eastAsia="Times New Roman" w:hAnsi="Times New Roman" w:cs="Times New Roman"/>
              <w:color w:val="000000"/>
              <w:sz w:val="22"/>
              <w:szCs w:val="22"/>
            </w:rPr>
            <w:fldChar w:fldCharType="end"/>
          </w:r>
        </w:sdtContent>
      </w:sdt>
      <w:r w:rsidR="00A62927">
        <w:rPr>
          <w:rFonts w:ascii="Times New Roman" w:eastAsia="Times New Roman" w:hAnsi="Times New Roman" w:cs="Times New Roman"/>
          <w:color w:val="000000"/>
          <w:sz w:val="22"/>
          <w:szCs w:val="22"/>
        </w:rPr>
        <w:t>.</w:t>
      </w:r>
    </w:p>
    <w:p w14:paraId="7ADC0556" w14:textId="710020FA" w:rsidR="00C05250" w:rsidRPr="00E66B65" w:rsidRDefault="00C05250" w:rsidP="00C20E17">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bCs/>
          <w:sz w:val="22"/>
          <w:szCs w:val="22"/>
        </w:rPr>
        <w:t>New START:</w:t>
      </w:r>
      <w:r w:rsidR="006C6EAE">
        <w:rPr>
          <w:rFonts w:ascii="Times New Roman" w:eastAsia="Times New Roman" w:hAnsi="Times New Roman" w:cs="Times New Roman"/>
          <w:b/>
          <w:bCs/>
          <w:sz w:val="22"/>
          <w:szCs w:val="22"/>
        </w:rPr>
        <w:t xml:space="preserve"> </w:t>
      </w:r>
      <w:r w:rsidR="006C6EAE">
        <w:rPr>
          <w:rFonts w:ascii="Times New Roman" w:eastAsia="Times New Roman" w:hAnsi="Times New Roman" w:cs="Times New Roman"/>
          <w:sz w:val="22"/>
          <w:szCs w:val="22"/>
        </w:rPr>
        <w:t xml:space="preserve">The </w:t>
      </w:r>
      <w:r w:rsidR="00C20E17">
        <w:rPr>
          <w:rFonts w:ascii="Times New Roman" w:eastAsia="Times New Roman" w:hAnsi="Times New Roman" w:cs="Times New Roman"/>
          <w:sz w:val="22"/>
          <w:szCs w:val="22"/>
        </w:rPr>
        <w:t xml:space="preserve">2010 </w:t>
      </w:r>
      <w:r w:rsidR="006C6EAE">
        <w:rPr>
          <w:rFonts w:ascii="Times New Roman" w:eastAsia="Times New Roman" w:hAnsi="Times New Roman" w:cs="Times New Roman"/>
          <w:sz w:val="22"/>
          <w:szCs w:val="22"/>
        </w:rPr>
        <w:t>New Strategic Arms Reduction Treaty (New START) is a</w:t>
      </w:r>
      <w:r w:rsidR="00C20E17">
        <w:rPr>
          <w:rFonts w:ascii="Times New Roman" w:eastAsia="Times New Roman" w:hAnsi="Times New Roman" w:cs="Times New Roman"/>
          <w:sz w:val="22"/>
          <w:szCs w:val="22"/>
        </w:rPr>
        <w:t xml:space="preserve"> nuclear </w:t>
      </w:r>
      <w:r w:rsidR="006C6EAE">
        <w:rPr>
          <w:rFonts w:ascii="Times New Roman" w:eastAsia="Times New Roman" w:hAnsi="Times New Roman" w:cs="Times New Roman"/>
          <w:sz w:val="22"/>
          <w:szCs w:val="22"/>
        </w:rPr>
        <w:t>arms reduction agreement between</w:t>
      </w:r>
      <w:r w:rsidR="00C20E17">
        <w:rPr>
          <w:rFonts w:ascii="Times New Roman" w:eastAsia="Times New Roman" w:hAnsi="Times New Roman" w:cs="Times New Roman"/>
          <w:sz w:val="22"/>
          <w:szCs w:val="22"/>
        </w:rPr>
        <w:t xml:space="preserve"> the United States and the Russian Federation. It follows the START I treaty which expired in December 2009, and replaces the Treaty of Moscow (SORT), which was to expire in 2012. New </w:t>
      </w:r>
      <w:r w:rsidR="00C20E17">
        <w:rPr>
          <w:rFonts w:ascii="Times New Roman" w:eastAsia="Times New Roman" w:hAnsi="Times New Roman" w:cs="Times New Roman"/>
          <w:sz w:val="22"/>
          <w:szCs w:val="22"/>
        </w:rPr>
        <w:lastRenderedPageBreak/>
        <w:t xml:space="preserve">START limits the number of deployed strategic warheads to 1550, nearly two-thirds lower than in the original START treaty </w:t>
      </w:r>
      <w:sdt>
        <w:sdtPr>
          <w:rPr>
            <w:rFonts w:ascii="Times New Roman" w:eastAsia="Times New Roman" w:hAnsi="Times New Roman" w:cs="Times New Roman"/>
            <w:sz w:val="22"/>
            <w:szCs w:val="22"/>
          </w:rPr>
          <w:id w:val="1235590159"/>
          <w:citation/>
        </w:sdtPr>
        <w:sdtContent>
          <w:r w:rsidR="00C20E17">
            <w:rPr>
              <w:rFonts w:ascii="Times New Roman" w:eastAsia="Times New Roman" w:hAnsi="Times New Roman" w:cs="Times New Roman"/>
              <w:sz w:val="22"/>
              <w:szCs w:val="22"/>
            </w:rPr>
            <w:fldChar w:fldCharType="begin"/>
          </w:r>
          <w:r w:rsidR="00C20E17">
            <w:rPr>
              <w:rFonts w:ascii="Times New Roman" w:eastAsia="Times New Roman" w:hAnsi="Times New Roman" w:cs="Times New Roman"/>
              <w:sz w:val="22"/>
              <w:szCs w:val="22"/>
            </w:rPr>
            <w:instrText xml:space="preserve"> CITATION New10 \l 1033 </w:instrText>
          </w:r>
          <w:r w:rsidR="00C20E17">
            <w:rPr>
              <w:rFonts w:ascii="Times New Roman" w:eastAsia="Times New Roman" w:hAnsi="Times New Roman" w:cs="Times New Roman"/>
              <w:sz w:val="22"/>
              <w:szCs w:val="22"/>
            </w:rPr>
            <w:fldChar w:fldCharType="separate"/>
          </w:r>
          <w:r w:rsidR="00FE35A9" w:rsidRPr="00FE35A9">
            <w:rPr>
              <w:rFonts w:ascii="Times New Roman" w:eastAsia="Times New Roman" w:hAnsi="Times New Roman" w:cs="Times New Roman"/>
              <w:noProof/>
              <w:sz w:val="22"/>
              <w:szCs w:val="22"/>
            </w:rPr>
            <w:t>(New START)</w:t>
          </w:r>
          <w:r w:rsidR="00C20E17">
            <w:rPr>
              <w:rFonts w:ascii="Times New Roman" w:eastAsia="Times New Roman" w:hAnsi="Times New Roman" w:cs="Times New Roman"/>
              <w:sz w:val="22"/>
              <w:szCs w:val="22"/>
            </w:rPr>
            <w:fldChar w:fldCharType="end"/>
          </w:r>
        </w:sdtContent>
      </w:sdt>
      <w:r w:rsidR="00C20E17">
        <w:rPr>
          <w:rFonts w:ascii="Times New Roman" w:eastAsia="Times New Roman" w:hAnsi="Times New Roman" w:cs="Times New Roman"/>
          <w:sz w:val="22"/>
          <w:szCs w:val="22"/>
        </w:rPr>
        <w:t xml:space="preserve">. </w:t>
      </w:r>
      <w:r w:rsidR="00C20E17" w:rsidRPr="00C20E17">
        <w:rPr>
          <w:rFonts w:ascii="Times New Roman" w:eastAsia="Times New Roman" w:hAnsi="Times New Roman" w:cs="Times New Roman"/>
          <w:sz w:val="22"/>
          <w:szCs w:val="22"/>
        </w:rPr>
        <w:t>On 21 February 2023</w:t>
      </w:r>
      <w:r w:rsidR="00C20E17">
        <w:rPr>
          <w:rFonts w:ascii="Times New Roman" w:eastAsia="Times New Roman" w:hAnsi="Times New Roman" w:cs="Times New Roman"/>
          <w:sz w:val="22"/>
          <w:szCs w:val="22"/>
        </w:rPr>
        <w:t>, ahead of the first anniversary of the Russo-Ukrainian War</w:t>
      </w:r>
      <w:r w:rsidR="00C20E17" w:rsidRPr="00C20E17">
        <w:rPr>
          <w:rFonts w:ascii="Times New Roman" w:eastAsia="Times New Roman" w:hAnsi="Times New Roman" w:cs="Times New Roman"/>
          <w:sz w:val="22"/>
          <w:szCs w:val="22"/>
        </w:rPr>
        <w:t>, Russia suspended its participation in New START. However, it did not withdraw from the treaty, and clarified that it would continue to abide by the numerical limits in the treaty</w:t>
      </w:r>
      <w:r w:rsidR="00C20E17">
        <w:rPr>
          <w:rFonts w:ascii="Times New Roman" w:eastAsia="Times New Roman" w:hAnsi="Times New Roman" w:cs="Times New Roman"/>
          <w:sz w:val="22"/>
          <w:szCs w:val="22"/>
        </w:rPr>
        <w:t xml:space="preserve"> </w:t>
      </w:r>
      <w:sdt>
        <w:sdtPr>
          <w:rPr>
            <w:rFonts w:ascii="Times New Roman" w:eastAsia="Times New Roman" w:hAnsi="Times New Roman" w:cs="Times New Roman"/>
            <w:sz w:val="22"/>
            <w:szCs w:val="22"/>
          </w:rPr>
          <w:id w:val="438420126"/>
          <w:citation/>
        </w:sdtPr>
        <w:sdtContent>
          <w:r w:rsidR="00C20E17">
            <w:rPr>
              <w:rFonts w:ascii="Times New Roman" w:eastAsia="Times New Roman" w:hAnsi="Times New Roman" w:cs="Times New Roman"/>
              <w:sz w:val="22"/>
              <w:szCs w:val="22"/>
            </w:rPr>
            <w:fldChar w:fldCharType="begin"/>
          </w:r>
          <w:r w:rsidR="00C20E17">
            <w:rPr>
              <w:rFonts w:ascii="Times New Roman" w:eastAsia="Times New Roman" w:hAnsi="Times New Roman" w:cs="Times New Roman"/>
              <w:sz w:val="22"/>
              <w:szCs w:val="22"/>
            </w:rPr>
            <w:instrText xml:space="preserve"> CITATION Pre23 \l 1033 </w:instrText>
          </w:r>
          <w:r w:rsidR="00C20E17">
            <w:rPr>
              <w:rFonts w:ascii="Times New Roman" w:eastAsia="Times New Roman" w:hAnsi="Times New Roman" w:cs="Times New Roman"/>
              <w:sz w:val="22"/>
              <w:szCs w:val="22"/>
            </w:rPr>
            <w:fldChar w:fldCharType="separate"/>
          </w:r>
          <w:r w:rsidR="00FE35A9" w:rsidRPr="00FE35A9">
            <w:rPr>
              <w:rFonts w:ascii="Times New Roman" w:eastAsia="Times New Roman" w:hAnsi="Times New Roman" w:cs="Times New Roman"/>
              <w:noProof/>
              <w:sz w:val="22"/>
              <w:szCs w:val="22"/>
            </w:rPr>
            <w:t>(Presse)</w:t>
          </w:r>
          <w:r w:rsidR="00C20E17">
            <w:rPr>
              <w:rFonts w:ascii="Times New Roman" w:eastAsia="Times New Roman" w:hAnsi="Times New Roman" w:cs="Times New Roman"/>
              <w:sz w:val="22"/>
              <w:szCs w:val="22"/>
            </w:rPr>
            <w:fldChar w:fldCharType="end"/>
          </w:r>
        </w:sdtContent>
      </w:sdt>
      <w:r w:rsidR="00C20E17" w:rsidRPr="00C20E17">
        <w:rPr>
          <w:rFonts w:ascii="Times New Roman" w:eastAsia="Times New Roman" w:hAnsi="Times New Roman" w:cs="Times New Roman"/>
          <w:sz w:val="22"/>
          <w:szCs w:val="22"/>
        </w:rPr>
        <w:t>.</w:t>
      </w:r>
    </w:p>
    <w:p w14:paraId="5D7143C2" w14:textId="4AC9AEAC" w:rsidR="00D15AB4" w:rsidRPr="00D15AB4" w:rsidRDefault="00850AC3" w:rsidP="00C20E17">
      <w:pPr>
        <w:pStyle w:val="Sub-headingofResearchReport"/>
      </w:pPr>
      <w:r>
        <w:t>Miscellaneous Initiatives</w:t>
      </w:r>
    </w:p>
    <w:p w14:paraId="13D62552" w14:textId="56D16B73" w:rsidR="002B22C2" w:rsidRPr="00402B27" w:rsidRDefault="002B22C2" w:rsidP="00C20E17">
      <w:pPr>
        <w:numPr>
          <w:ilvl w:val="0"/>
          <w:numId w:val="1"/>
        </w:numPr>
        <w:pBdr>
          <w:top w:val="nil"/>
          <w:left w:val="nil"/>
          <w:bottom w:val="nil"/>
          <w:right w:val="nil"/>
          <w:between w:val="nil"/>
        </w:pBdr>
        <w:spacing w:line="360" w:lineRule="auto"/>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Nuclear Liability Conventions: </w:t>
      </w:r>
      <w:r>
        <w:rPr>
          <w:rFonts w:ascii="Times New Roman" w:eastAsia="Times New Roman" w:hAnsi="Times New Roman" w:cs="Times New Roman"/>
          <w:sz w:val="22"/>
          <w:szCs w:val="22"/>
        </w:rPr>
        <w:t>The Vienna Convention on Civil Liability for Nuclear Damage and the Paris Convention on Third Party Liability in the Field of Nuclear Energy</w:t>
      </w:r>
      <w:r w:rsidR="00402B27">
        <w:rPr>
          <w:rFonts w:ascii="Times New Roman" w:eastAsia="Times New Roman" w:hAnsi="Times New Roman" w:cs="Times New Roman"/>
          <w:sz w:val="22"/>
          <w:szCs w:val="22"/>
        </w:rPr>
        <w:t xml:space="preserve"> were signed in 1963 and 1960 respectively, aiming to establish international standards to provide financial protection against damage resulting from certain uses of nuclear energy</w:t>
      </w:r>
      <w:r w:rsidR="002B456B">
        <w:rPr>
          <w:rFonts w:ascii="Times New Roman" w:eastAsia="Times New Roman" w:hAnsi="Times New Roman" w:cs="Times New Roman"/>
          <w:sz w:val="22"/>
          <w:szCs w:val="22"/>
        </w:rPr>
        <w:t xml:space="preserve"> </w:t>
      </w:r>
      <w:sdt>
        <w:sdtPr>
          <w:rPr>
            <w:rFonts w:ascii="Times New Roman" w:eastAsia="Times New Roman" w:hAnsi="Times New Roman" w:cs="Times New Roman"/>
            <w:sz w:val="22"/>
            <w:szCs w:val="22"/>
          </w:rPr>
          <w:id w:val="-551069828"/>
          <w:citation/>
        </w:sdtPr>
        <w:sdtContent>
          <w:r w:rsidR="002B456B">
            <w:rPr>
              <w:rFonts w:ascii="Times New Roman" w:eastAsia="Times New Roman" w:hAnsi="Times New Roman" w:cs="Times New Roman"/>
              <w:sz w:val="22"/>
              <w:szCs w:val="22"/>
            </w:rPr>
            <w:fldChar w:fldCharType="begin"/>
          </w:r>
          <w:r w:rsidR="002B456B">
            <w:rPr>
              <w:rFonts w:ascii="Times New Roman" w:eastAsia="Times New Roman" w:hAnsi="Times New Roman" w:cs="Times New Roman"/>
              <w:sz w:val="22"/>
              <w:szCs w:val="22"/>
            </w:rPr>
            <w:instrText xml:space="preserve"> CITATION IAE231 \l 1033 </w:instrText>
          </w:r>
          <w:r w:rsidR="002B456B">
            <w:rPr>
              <w:rFonts w:ascii="Times New Roman" w:eastAsia="Times New Roman" w:hAnsi="Times New Roman" w:cs="Times New Roman"/>
              <w:sz w:val="22"/>
              <w:szCs w:val="22"/>
            </w:rPr>
            <w:fldChar w:fldCharType="separate"/>
          </w:r>
          <w:r w:rsidR="00FE35A9" w:rsidRPr="00FE35A9">
            <w:rPr>
              <w:rFonts w:ascii="Times New Roman" w:eastAsia="Times New Roman" w:hAnsi="Times New Roman" w:cs="Times New Roman"/>
              <w:noProof/>
              <w:sz w:val="22"/>
              <w:szCs w:val="22"/>
            </w:rPr>
            <w:t>(IAEA)</w:t>
          </w:r>
          <w:r w:rsidR="002B456B">
            <w:rPr>
              <w:rFonts w:ascii="Times New Roman" w:eastAsia="Times New Roman" w:hAnsi="Times New Roman" w:cs="Times New Roman"/>
              <w:sz w:val="22"/>
              <w:szCs w:val="22"/>
            </w:rPr>
            <w:fldChar w:fldCharType="end"/>
          </w:r>
        </w:sdtContent>
      </w:sdt>
      <w:r w:rsidR="00402B27">
        <w:rPr>
          <w:rFonts w:ascii="Times New Roman" w:eastAsia="Times New Roman" w:hAnsi="Times New Roman" w:cs="Times New Roman"/>
          <w:sz w:val="22"/>
          <w:szCs w:val="22"/>
        </w:rPr>
        <w:t xml:space="preserve">. The two conventions largely mirror each other in content; however, contracting parties to one are not necessarily parties to the other. </w:t>
      </w:r>
    </w:p>
    <w:p w14:paraId="71AB3D82" w14:textId="0D76CF64" w:rsidR="00444DF0" w:rsidRDefault="002B22C2" w:rsidP="00FE35A9">
      <w:pPr>
        <w:numPr>
          <w:ilvl w:val="0"/>
          <w:numId w:val="1"/>
        </w:numPr>
        <w:pBdr>
          <w:top w:val="nil"/>
          <w:left w:val="nil"/>
          <w:bottom w:val="nil"/>
          <w:right w:val="nil"/>
          <w:between w:val="nil"/>
        </w:pBdr>
        <w:spacing w:line="360" w:lineRule="auto"/>
        <w:rPr>
          <w:rFonts w:ascii="Times New Roman" w:eastAsia="Times New Roman" w:hAnsi="Times New Roman" w:cs="Times New Roman"/>
          <w:sz w:val="22"/>
          <w:szCs w:val="22"/>
        </w:rPr>
      </w:pPr>
      <w:r>
        <w:rPr>
          <w:rFonts w:ascii="Times New Roman" w:eastAsia="Times New Roman" w:hAnsi="Times New Roman" w:cs="Times New Roman"/>
          <w:b/>
          <w:bCs/>
          <w:sz w:val="22"/>
          <w:szCs w:val="22"/>
        </w:rPr>
        <w:t>Zangger Committee</w:t>
      </w:r>
      <w:r w:rsidR="00B5022A">
        <w:rPr>
          <w:rFonts w:ascii="Times New Roman" w:eastAsia="Times New Roman" w:hAnsi="Times New Roman" w:cs="Times New Roman"/>
          <w:b/>
          <w:bCs/>
          <w:sz w:val="22"/>
          <w:szCs w:val="22"/>
        </w:rPr>
        <w:t xml:space="preserve"> (ZAC)</w:t>
      </w:r>
      <w:r>
        <w:rPr>
          <w:rFonts w:ascii="Times New Roman" w:eastAsia="Times New Roman" w:hAnsi="Times New Roman" w:cs="Times New Roman"/>
          <w:b/>
          <w:bCs/>
          <w:sz w:val="22"/>
          <w:szCs w:val="22"/>
        </w:rPr>
        <w:t xml:space="preserve">: </w:t>
      </w:r>
      <w:r>
        <w:rPr>
          <w:rFonts w:ascii="Times New Roman" w:eastAsia="Times New Roman" w:hAnsi="Times New Roman" w:cs="Times New Roman"/>
          <w:sz w:val="22"/>
          <w:szCs w:val="22"/>
        </w:rPr>
        <w:t xml:space="preserve">The Zangger Committee, </w:t>
      </w:r>
      <w:r w:rsidRPr="002B22C2">
        <w:rPr>
          <w:rFonts w:ascii="Times New Roman" w:eastAsia="Times New Roman" w:hAnsi="Times New Roman" w:cs="Times New Roman"/>
          <w:sz w:val="22"/>
          <w:szCs w:val="22"/>
        </w:rPr>
        <w:t>also known as the Nuclear Exporters Committee</w:t>
      </w:r>
      <w:r>
        <w:rPr>
          <w:rFonts w:ascii="Times New Roman" w:eastAsia="Times New Roman" w:hAnsi="Times New Roman" w:cs="Times New Roman"/>
          <w:sz w:val="22"/>
          <w:szCs w:val="22"/>
        </w:rPr>
        <w:t xml:space="preserve">, is a group of countries named for Professor Claude Zangger of Switzerland, who chaired a series of informal meetings in Vienna on the interpretation of the NPT between 1971 and 1974. It </w:t>
      </w:r>
      <w:r w:rsidRPr="002B22C2">
        <w:rPr>
          <w:rFonts w:ascii="Times New Roman" w:eastAsia="Times New Roman" w:hAnsi="Times New Roman" w:cs="Times New Roman"/>
          <w:sz w:val="22"/>
          <w:szCs w:val="22"/>
        </w:rPr>
        <w:t xml:space="preserve">was formed following the coming into force of the Nuclear Non-Proliferation Treaty (NPT), to serve as the "faithful interpreter" of its </w:t>
      </w:r>
      <w:proofErr w:type="gramStart"/>
      <w:r w:rsidRPr="002B22C2">
        <w:rPr>
          <w:rFonts w:ascii="Times New Roman" w:eastAsia="Times New Roman" w:hAnsi="Times New Roman" w:cs="Times New Roman"/>
          <w:sz w:val="22"/>
          <w:szCs w:val="22"/>
        </w:rPr>
        <w:t>Article</w:t>
      </w:r>
      <w:proofErr w:type="gramEnd"/>
      <w:r w:rsidRPr="002B22C2">
        <w:rPr>
          <w:rFonts w:ascii="Times New Roman" w:eastAsia="Times New Roman" w:hAnsi="Times New Roman" w:cs="Times New Roman"/>
          <w:sz w:val="22"/>
          <w:szCs w:val="22"/>
        </w:rPr>
        <w:t xml:space="preserve"> III, paragraph 2, to harmonize the interpretation of nuclear export control policies for NPT Parties</w:t>
      </w:r>
      <w:r w:rsidR="003A1AC0">
        <w:rPr>
          <w:rFonts w:ascii="Times New Roman" w:eastAsia="Times New Roman" w:hAnsi="Times New Roman" w:cs="Times New Roman"/>
          <w:sz w:val="22"/>
          <w:szCs w:val="22"/>
        </w:rPr>
        <w:t xml:space="preserve"> </w:t>
      </w:r>
      <w:sdt>
        <w:sdtPr>
          <w:rPr>
            <w:rFonts w:ascii="Times New Roman" w:eastAsia="Times New Roman" w:hAnsi="Times New Roman" w:cs="Times New Roman"/>
            <w:sz w:val="22"/>
            <w:szCs w:val="22"/>
          </w:rPr>
          <w:id w:val="-1885711507"/>
          <w:citation/>
        </w:sdtPr>
        <w:sdtContent>
          <w:r w:rsidR="003A1AC0">
            <w:rPr>
              <w:rFonts w:ascii="Times New Roman" w:eastAsia="Times New Roman" w:hAnsi="Times New Roman" w:cs="Times New Roman"/>
              <w:sz w:val="22"/>
              <w:szCs w:val="22"/>
            </w:rPr>
            <w:fldChar w:fldCharType="begin"/>
          </w:r>
          <w:r w:rsidR="003A1AC0">
            <w:rPr>
              <w:rFonts w:ascii="Times New Roman" w:eastAsia="Times New Roman" w:hAnsi="Times New Roman" w:cs="Times New Roman"/>
              <w:sz w:val="22"/>
              <w:szCs w:val="22"/>
            </w:rPr>
            <w:instrText xml:space="preserve"> CITATION ZAC23 \l 1033 </w:instrText>
          </w:r>
          <w:r w:rsidR="003A1AC0">
            <w:rPr>
              <w:rFonts w:ascii="Times New Roman" w:eastAsia="Times New Roman" w:hAnsi="Times New Roman" w:cs="Times New Roman"/>
              <w:sz w:val="22"/>
              <w:szCs w:val="22"/>
            </w:rPr>
            <w:fldChar w:fldCharType="separate"/>
          </w:r>
          <w:r w:rsidR="00FE35A9" w:rsidRPr="00FE35A9">
            <w:rPr>
              <w:rFonts w:ascii="Times New Roman" w:eastAsia="Times New Roman" w:hAnsi="Times New Roman" w:cs="Times New Roman"/>
              <w:noProof/>
              <w:sz w:val="22"/>
              <w:szCs w:val="22"/>
            </w:rPr>
            <w:t>(ZAC)</w:t>
          </w:r>
          <w:r w:rsidR="003A1AC0">
            <w:rPr>
              <w:rFonts w:ascii="Times New Roman" w:eastAsia="Times New Roman" w:hAnsi="Times New Roman" w:cs="Times New Roman"/>
              <w:sz w:val="22"/>
              <w:szCs w:val="22"/>
            </w:rPr>
            <w:fldChar w:fldCharType="end"/>
          </w:r>
        </w:sdtContent>
      </w:sdt>
      <w:r>
        <w:rPr>
          <w:rFonts w:ascii="Times New Roman" w:eastAsia="Times New Roman" w:hAnsi="Times New Roman" w:cs="Times New Roman"/>
          <w:sz w:val="22"/>
          <w:szCs w:val="22"/>
        </w:rPr>
        <w:t>.</w:t>
      </w:r>
      <w:r w:rsidR="00444DF0">
        <w:rPr>
          <w:rFonts w:ascii="Times New Roman" w:eastAsia="Times New Roman" w:hAnsi="Times New Roman" w:cs="Times New Roman"/>
          <w:sz w:val="22"/>
          <w:szCs w:val="22"/>
        </w:rPr>
        <w:t xml:space="preserve"> It has 39 members today, including all nuclear weapon states.</w:t>
      </w:r>
    </w:p>
    <w:p w14:paraId="61AEE00E" w14:textId="77777777" w:rsidR="00FE35A9" w:rsidRPr="00FE35A9" w:rsidRDefault="00FE35A9" w:rsidP="00FE35A9">
      <w:pPr>
        <w:pBdr>
          <w:top w:val="nil"/>
          <w:left w:val="nil"/>
          <w:bottom w:val="nil"/>
          <w:right w:val="nil"/>
          <w:between w:val="nil"/>
        </w:pBdr>
        <w:spacing w:line="360" w:lineRule="auto"/>
        <w:ind w:left="360"/>
        <w:rPr>
          <w:rFonts w:ascii="Times New Roman" w:eastAsia="Times New Roman" w:hAnsi="Times New Roman" w:cs="Times New Roman"/>
          <w:sz w:val="22"/>
          <w:szCs w:val="22"/>
        </w:rPr>
      </w:pPr>
    </w:p>
    <w:p w14:paraId="7C20019B" w14:textId="4CF21ED4" w:rsidR="00A97E24" w:rsidRDefault="00000000" w:rsidP="005945AB">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t>Possible Solutions</w:t>
      </w:r>
    </w:p>
    <w:p w14:paraId="050F7ED0" w14:textId="2161A589" w:rsidR="00E728CC" w:rsidRDefault="00E728CC" w:rsidP="004E3861">
      <w:pPr>
        <w:pStyle w:val="Sub-headingofResearchReport"/>
      </w:pPr>
      <w:r>
        <w:t>Scientific Advancement</w:t>
      </w:r>
    </w:p>
    <w:p w14:paraId="1C0C5EAF" w14:textId="722C4959" w:rsidR="00871A36" w:rsidRPr="00745571" w:rsidRDefault="00871A36" w:rsidP="004E3861">
      <w:pPr>
        <w:pStyle w:val="Sub-headingofResearchReport"/>
        <w:ind w:firstLine="720"/>
        <w:rPr>
          <w:rFonts w:ascii="Times New Roman" w:hAnsi="Times New Roman" w:cs="Times New Roman"/>
          <w:b w:val="0"/>
          <w:bCs/>
          <w:i w:val="0"/>
          <w:iCs w:val="0"/>
          <w:color w:val="000000" w:themeColor="text1"/>
        </w:rPr>
      </w:pPr>
      <w:r>
        <w:rPr>
          <w:rFonts w:ascii="Times New Roman" w:hAnsi="Times New Roman" w:cs="Times New Roman"/>
          <w:b w:val="0"/>
          <w:bCs/>
          <w:i w:val="0"/>
          <w:iCs w:val="0"/>
          <w:color w:val="000000" w:themeColor="text1"/>
        </w:rPr>
        <w:t>Member states should invest in</w:t>
      </w:r>
      <w:r w:rsidR="00745571">
        <w:rPr>
          <w:rFonts w:ascii="Times New Roman" w:hAnsi="Times New Roman" w:cs="Times New Roman"/>
          <w:b w:val="0"/>
          <w:bCs/>
          <w:i w:val="0"/>
          <w:iCs w:val="0"/>
          <w:color w:val="000000" w:themeColor="text1"/>
        </w:rPr>
        <w:t xml:space="preserve"> research relating to the health effects of non-lethal radiation, </w:t>
      </w:r>
      <w:proofErr w:type="gramStart"/>
      <w:r w:rsidR="00745571">
        <w:rPr>
          <w:rFonts w:ascii="Times New Roman" w:hAnsi="Times New Roman" w:cs="Times New Roman"/>
          <w:b w:val="0"/>
          <w:bCs/>
          <w:i w:val="0"/>
          <w:iCs w:val="0"/>
          <w:color w:val="000000" w:themeColor="text1"/>
        </w:rPr>
        <w:t>similar to</w:t>
      </w:r>
      <w:proofErr w:type="gramEnd"/>
      <w:r w:rsidR="00745571">
        <w:rPr>
          <w:rFonts w:ascii="Times New Roman" w:hAnsi="Times New Roman" w:cs="Times New Roman"/>
          <w:b w:val="0"/>
          <w:bCs/>
          <w:i w:val="0"/>
          <w:iCs w:val="0"/>
          <w:color w:val="000000" w:themeColor="text1"/>
        </w:rPr>
        <w:t xml:space="preserve"> studies conducted on </w:t>
      </w:r>
      <w:r w:rsidR="00745571">
        <w:rPr>
          <w:rFonts w:ascii="Times New Roman" w:hAnsi="Times New Roman" w:cs="Times New Roman"/>
          <w:b w:val="0"/>
          <w:bCs/>
          <w:color w:val="000000" w:themeColor="text1"/>
        </w:rPr>
        <w:t>hibakusha</w:t>
      </w:r>
      <w:r w:rsidR="00745571">
        <w:rPr>
          <w:rFonts w:ascii="Times New Roman" w:hAnsi="Times New Roman" w:cs="Times New Roman"/>
          <w:b w:val="0"/>
          <w:bCs/>
          <w:i w:val="0"/>
          <w:iCs w:val="0"/>
          <w:color w:val="000000" w:themeColor="text1"/>
        </w:rPr>
        <w:t xml:space="preserve"> or </w:t>
      </w:r>
      <w:r w:rsidR="004C6EE5">
        <w:rPr>
          <w:rFonts w:ascii="Times New Roman" w:hAnsi="Times New Roman" w:cs="Times New Roman"/>
          <w:b w:val="0"/>
          <w:bCs/>
          <w:i w:val="0"/>
          <w:iCs w:val="0"/>
          <w:color w:val="000000" w:themeColor="text1"/>
        </w:rPr>
        <w:t>those affected by the Chornobyl disaster, especially if</w:t>
      </w:r>
      <w:r w:rsidR="00EF47B0">
        <w:rPr>
          <w:rFonts w:ascii="Times New Roman" w:hAnsi="Times New Roman" w:cs="Times New Roman"/>
          <w:b w:val="0"/>
          <w:bCs/>
          <w:i w:val="0"/>
          <w:iCs w:val="0"/>
          <w:color w:val="000000" w:themeColor="text1"/>
        </w:rPr>
        <w:t xml:space="preserve"> that state has significant investment in nuclear energy </w:t>
      </w:r>
      <w:r w:rsidR="0047678B">
        <w:rPr>
          <w:rFonts w:ascii="Times New Roman" w:hAnsi="Times New Roman" w:cs="Times New Roman"/>
          <w:b w:val="0"/>
          <w:bCs/>
          <w:i w:val="0"/>
          <w:iCs w:val="0"/>
          <w:color w:val="000000" w:themeColor="text1"/>
        </w:rPr>
        <w:t xml:space="preserve">and is statistically susceptible </w:t>
      </w:r>
      <w:r w:rsidR="00720D84">
        <w:rPr>
          <w:rFonts w:ascii="Times New Roman" w:hAnsi="Times New Roman" w:cs="Times New Roman"/>
          <w:b w:val="0"/>
          <w:bCs/>
          <w:i w:val="0"/>
          <w:iCs w:val="0"/>
          <w:color w:val="000000" w:themeColor="text1"/>
        </w:rPr>
        <w:t>to a nuclear incident.</w:t>
      </w:r>
    </w:p>
    <w:p w14:paraId="2117398C" w14:textId="41E57D80" w:rsidR="00F104F7" w:rsidRDefault="00325A77" w:rsidP="004E3861">
      <w:pPr>
        <w:pStyle w:val="Sub-headingofResearchReport"/>
        <w:ind w:firstLine="720"/>
        <w:rPr>
          <w:rFonts w:ascii="Times New Roman" w:hAnsi="Times New Roman" w:cs="Times New Roman"/>
          <w:b w:val="0"/>
          <w:bCs/>
          <w:i w:val="0"/>
          <w:iCs w:val="0"/>
          <w:color w:val="000000" w:themeColor="text1"/>
        </w:rPr>
      </w:pPr>
      <w:r>
        <w:rPr>
          <w:rFonts w:ascii="Times New Roman" w:hAnsi="Times New Roman" w:cs="Times New Roman"/>
          <w:b w:val="0"/>
          <w:bCs/>
          <w:i w:val="0"/>
          <w:iCs w:val="0"/>
          <w:color w:val="000000" w:themeColor="text1"/>
        </w:rPr>
        <w:t>C</w:t>
      </w:r>
      <w:r w:rsidRPr="00325A77">
        <w:rPr>
          <w:rFonts w:ascii="Times New Roman" w:hAnsi="Times New Roman" w:cs="Times New Roman"/>
          <w:b w:val="0"/>
          <w:bCs/>
          <w:i w:val="0"/>
          <w:iCs w:val="0"/>
          <w:color w:val="000000" w:themeColor="text1"/>
        </w:rPr>
        <w:t>ountries must enact and enforce legislation that establishes robust radiation safety standards</w:t>
      </w:r>
      <w:r>
        <w:rPr>
          <w:rFonts w:ascii="Times New Roman" w:hAnsi="Times New Roman" w:cs="Times New Roman"/>
          <w:b w:val="0"/>
          <w:bCs/>
          <w:i w:val="0"/>
          <w:iCs w:val="0"/>
          <w:color w:val="000000" w:themeColor="text1"/>
        </w:rPr>
        <w:t xml:space="preserve"> in accordance with and based on the IAEA Safety Standard</w:t>
      </w:r>
      <w:r w:rsidR="00E87EDB">
        <w:rPr>
          <w:rFonts w:ascii="Times New Roman" w:hAnsi="Times New Roman" w:cs="Times New Roman"/>
          <w:b w:val="0"/>
          <w:bCs/>
          <w:i w:val="0"/>
          <w:iCs w:val="0"/>
          <w:color w:val="000000" w:themeColor="text1"/>
        </w:rPr>
        <w:t>s and previous conventions on nuclear safety; t</w:t>
      </w:r>
      <w:r w:rsidRPr="00325A77">
        <w:rPr>
          <w:rFonts w:ascii="Times New Roman" w:hAnsi="Times New Roman" w:cs="Times New Roman"/>
          <w:b w:val="0"/>
          <w:bCs/>
          <w:i w:val="0"/>
          <w:iCs w:val="0"/>
          <w:color w:val="000000" w:themeColor="text1"/>
        </w:rPr>
        <w:t>hese laws should be designed to protect both the general population and those working in nuclear-related fields.</w:t>
      </w:r>
      <w:r>
        <w:rPr>
          <w:rFonts w:ascii="Times New Roman" w:hAnsi="Times New Roman" w:cs="Times New Roman"/>
          <w:b w:val="0"/>
          <w:bCs/>
          <w:i w:val="0"/>
          <w:iCs w:val="0"/>
          <w:color w:val="000000" w:themeColor="text1"/>
        </w:rPr>
        <w:t xml:space="preserve"> </w:t>
      </w:r>
      <w:r w:rsidR="00F104F7" w:rsidRPr="00F104F7">
        <w:rPr>
          <w:rFonts w:ascii="Times New Roman" w:hAnsi="Times New Roman" w:cs="Times New Roman"/>
          <w:b w:val="0"/>
          <w:bCs/>
          <w:i w:val="0"/>
          <w:iCs w:val="0"/>
          <w:color w:val="000000" w:themeColor="text1"/>
        </w:rPr>
        <w:t xml:space="preserve">Stricter regulations on radiation exposure limits and the ALARA (As Low </w:t>
      </w:r>
      <w:proofErr w:type="gramStart"/>
      <w:r w:rsidR="00F104F7" w:rsidRPr="00F104F7">
        <w:rPr>
          <w:rFonts w:ascii="Times New Roman" w:hAnsi="Times New Roman" w:cs="Times New Roman"/>
          <w:b w:val="0"/>
          <w:bCs/>
          <w:i w:val="0"/>
          <w:iCs w:val="0"/>
          <w:color w:val="000000" w:themeColor="text1"/>
        </w:rPr>
        <w:t>As</w:t>
      </w:r>
      <w:proofErr w:type="gramEnd"/>
      <w:r w:rsidR="00F104F7" w:rsidRPr="00F104F7">
        <w:rPr>
          <w:rFonts w:ascii="Times New Roman" w:hAnsi="Times New Roman" w:cs="Times New Roman"/>
          <w:b w:val="0"/>
          <w:bCs/>
          <w:i w:val="0"/>
          <w:iCs w:val="0"/>
          <w:color w:val="000000" w:themeColor="text1"/>
        </w:rPr>
        <w:t xml:space="preserve"> Reasonably Achievable) principle should be promoted internationally to ensure that standards are universally upheld</w:t>
      </w:r>
      <w:r w:rsidR="00E87EDB">
        <w:rPr>
          <w:rFonts w:ascii="Times New Roman" w:hAnsi="Times New Roman" w:cs="Times New Roman"/>
          <w:b w:val="0"/>
          <w:bCs/>
          <w:i w:val="0"/>
          <w:iCs w:val="0"/>
          <w:color w:val="000000" w:themeColor="text1"/>
        </w:rPr>
        <w:t>.</w:t>
      </w:r>
    </w:p>
    <w:p w14:paraId="62F308C3" w14:textId="38089451" w:rsidR="007B3170" w:rsidRDefault="007B3170" w:rsidP="004E3861">
      <w:pPr>
        <w:pStyle w:val="Sub-headingofResearchReport"/>
        <w:ind w:firstLine="720"/>
        <w:rPr>
          <w:rFonts w:ascii="Times New Roman" w:hAnsi="Times New Roman" w:cs="Times New Roman"/>
          <w:b w:val="0"/>
          <w:bCs/>
          <w:i w:val="0"/>
          <w:iCs w:val="0"/>
          <w:color w:val="000000" w:themeColor="text1"/>
        </w:rPr>
      </w:pPr>
      <w:r w:rsidRPr="007B3170">
        <w:rPr>
          <w:rFonts w:ascii="Times New Roman" w:hAnsi="Times New Roman" w:cs="Times New Roman"/>
          <w:b w:val="0"/>
          <w:bCs/>
          <w:i w:val="0"/>
          <w:iCs w:val="0"/>
          <w:color w:val="000000" w:themeColor="text1"/>
        </w:rPr>
        <w:t xml:space="preserve">In parallel with research efforts, it is imperative for countries to enact and strengthen legislation related to radiation safety and exposure limits. Robust national legislation should be harmonized with international standards, such as </w:t>
      </w:r>
      <w:r w:rsidR="00A70329">
        <w:rPr>
          <w:rFonts w:ascii="Times New Roman" w:hAnsi="Times New Roman" w:cs="Times New Roman"/>
          <w:b w:val="0"/>
          <w:bCs/>
          <w:i w:val="0"/>
          <w:iCs w:val="0"/>
          <w:color w:val="000000" w:themeColor="text1"/>
        </w:rPr>
        <w:t>the IAEA Safety Standards and previous conventions on nuclear safety</w:t>
      </w:r>
      <w:r w:rsidR="00297D7C">
        <w:rPr>
          <w:rFonts w:ascii="Times New Roman" w:hAnsi="Times New Roman" w:cs="Times New Roman"/>
          <w:b w:val="0"/>
          <w:bCs/>
          <w:i w:val="0"/>
          <w:iCs w:val="0"/>
          <w:color w:val="000000" w:themeColor="text1"/>
        </w:rPr>
        <w:t xml:space="preserve">. </w:t>
      </w:r>
      <w:r w:rsidRPr="007B3170">
        <w:rPr>
          <w:rFonts w:ascii="Times New Roman" w:hAnsi="Times New Roman" w:cs="Times New Roman"/>
          <w:b w:val="0"/>
          <w:bCs/>
          <w:i w:val="0"/>
          <w:iCs w:val="0"/>
          <w:color w:val="000000" w:themeColor="text1"/>
        </w:rPr>
        <w:t xml:space="preserve">These standards provide guidance on permissible levels of radiation exposure and safety measures to protect both the </w:t>
      </w:r>
      <w:proofErr w:type="gramStart"/>
      <w:r w:rsidRPr="007B3170">
        <w:rPr>
          <w:rFonts w:ascii="Times New Roman" w:hAnsi="Times New Roman" w:cs="Times New Roman"/>
          <w:b w:val="0"/>
          <w:bCs/>
          <w:i w:val="0"/>
          <w:iCs w:val="0"/>
          <w:color w:val="000000" w:themeColor="text1"/>
        </w:rPr>
        <w:t>general public</w:t>
      </w:r>
      <w:proofErr w:type="gramEnd"/>
      <w:r w:rsidRPr="007B3170">
        <w:rPr>
          <w:rFonts w:ascii="Times New Roman" w:hAnsi="Times New Roman" w:cs="Times New Roman"/>
          <w:b w:val="0"/>
          <w:bCs/>
          <w:i w:val="0"/>
          <w:iCs w:val="0"/>
          <w:color w:val="000000" w:themeColor="text1"/>
        </w:rPr>
        <w:t xml:space="preserve"> and workers in nuclear-related industries. Governments should also enhance transparency by requiring regular reporting on </w:t>
      </w:r>
      <w:r w:rsidRPr="007B3170">
        <w:rPr>
          <w:rFonts w:ascii="Times New Roman" w:hAnsi="Times New Roman" w:cs="Times New Roman"/>
          <w:b w:val="0"/>
          <w:bCs/>
          <w:i w:val="0"/>
          <w:iCs w:val="0"/>
          <w:color w:val="000000" w:themeColor="text1"/>
        </w:rPr>
        <w:lastRenderedPageBreak/>
        <w:t>radiation data and incidents, making information accessible to the public, and encouraging accountability in the handling of radioactive materials.</w:t>
      </w:r>
    </w:p>
    <w:p w14:paraId="6C6ED350" w14:textId="4F2CC9D8" w:rsidR="00E728CC" w:rsidRDefault="005945AB" w:rsidP="00075CB4">
      <w:pPr>
        <w:pStyle w:val="Sub-headingofResearchReport"/>
      </w:pPr>
      <w:r>
        <w:t>Nuclear Disarmament</w:t>
      </w:r>
    </w:p>
    <w:p w14:paraId="686CDAC6" w14:textId="3D4437DD" w:rsidR="000262A7" w:rsidRDefault="00E728CC" w:rsidP="000262A7">
      <w:pPr>
        <w:pStyle w:val="Sub-headingofResearchReport"/>
        <w:ind w:firstLine="720"/>
        <w:rPr>
          <w:rFonts w:ascii="Times New Roman" w:hAnsi="Times New Roman" w:cs="Times New Roman"/>
          <w:b w:val="0"/>
          <w:i w:val="0"/>
          <w:iCs w:val="0"/>
          <w:color w:val="000000" w:themeColor="text1"/>
        </w:rPr>
      </w:pPr>
      <w:r>
        <w:rPr>
          <w:rFonts w:ascii="Times New Roman" w:hAnsi="Times New Roman" w:cs="Times New Roman"/>
          <w:b w:val="0"/>
          <w:bCs/>
          <w:i w:val="0"/>
          <w:iCs w:val="0"/>
          <w:color w:val="000000" w:themeColor="text1"/>
        </w:rPr>
        <w:t xml:space="preserve">Of course, circumventing the </w:t>
      </w:r>
      <w:r w:rsidR="005945AB">
        <w:rPr>
          <w:rFonts w:ascii="Times New Roman" w:hAnsi="Times New Roman" w:cs="Times New Roman"/>
          <w:b w:val="0"/>
          <w:bCs/>
          <w:i w:val="0"/>
          <w:iCs w:val="0"/>
          <w:color w:val="000000" w:themeColor="text1"/>
        </w:rPr>
        <w:t xml:space="preserve">problem at the root is more effective than </w:t>
      </w:r>
      <w:r w:rsidR="008A5D56">
        <w:rPr>
          <w:rFonts w:ascii="Times New Roman" w:hAnsi="Times New Roman" w:cs="Times New Roman"/>
          <w:b w:val="0"/>
          <w:bCs/>
          <w:i w:val="0"/>
          <w:iCs w:val="0"/>
          <w:color w:val="000000" w:themeColor="text1"/>
        </w:rPr>
        <w:t xml:space="preserve">continually </w:t>
      </w:r>
      <w:r w:rsidR="005945AB">
        <w:rPr>
          <w:rFonts w:ascii="Times New Roman" w:hAnsi="Times New Roman" w:cs="Times New Roman"/>
          <w:b w:val="0"/>
          <w:bCs/>
          <w:i w:val="0"/>
          <w:iCs w:val="0"/>
          <w:color w:val="000000" w:themeColor="text1"/>
        </w:rPr>
        <w:t>addressing the symptoms. While radiation exposure from medical imaging procedures like MRIs or the rare case of nuclear reactor meltdow</w:t>
      </w:r>
      <w:r w:rsidR="000262A7">
        <w:rPr>
          <w:rFonts w:ascii="Times New Roman" w:hAnsi="Times New Roman" w:cs="Times New Roman"/>
          <w:b w:val="0"/>
          <w:bCs/>
          <w:i w:val="0"/>
          <w:iCs w:val="0"/>
          <w:color w:val="000000" w:themeColor="text1"/>
        </w:rPr>
        <w:t xml:space="preserve">n, </w:t>
      </w:r>
      <w:r w:rsidR="000262A7" w:rsidRPr="000262A7">
        <w:rPr>
          <w:rFonts w:ascii="Times New Roman" w:hAnsi="Times New Roman" w:cs="Times New Roman"/>
          <w:b w:val="0"/>
          <w:i w:val="0"/>
          <w:iCs w:val="0"/>
          <w:color w:val="000000" w:themeColor="text1"/>
        </w:rPr>
        <w:t xml:space="preserve">nuclear warfare is </w:t>
      </w:r>
      <w:r w:rsidR="000262A7">
        <w:rPr>
          <w:rFonts w:ascii="Times New Roman" w:hAnsi="Times New Roman" w:cs="Times New Roman"/>
          <w:b w:val="0"/>
          <w:i w:val="0"/>
          <w:iCs w:val="0"/>
          <w:color w:val="000000" w:themeColor="text1"/>
        </w:rPr>
        <w:t xml:space="preserve">undeniably </w:t>
      </w:r>
      <w:r w:rsidR="000262A7" w:rsidRPr="000262A7">
        <w:rPr>
          <w:rFonts w:ascii="Times New Roman" w:hAnsi="Times New Roman" w:cs="Times New Roman"/>
          <w:b w:val="0"/>
          <w:i w:val="0"/>
          <w:iCs w:val="0"/>
          <w:color w:val="000000" w:themeColor="text1"/>
        </w:rPr>
        <w:t>the most catastrophic scenario in terms of both immediate and long-term consequences.</w:t>
      </w:r>
    </w:p>
    <w:p w14:paraId="570115B7" w14:textId="34EA56DC" w:rsidR="000A3161" w:rsidRDefault="00D73C84" w:rsidP="001B70E3">
      <w:pPr>
        <w:pStyle w:val="Sub-headingofResearchReport"/>
        <w:ind w:firstLine="720"/>
        <w:rPr>
          <w:rFonts w:ascii="Times New Roman" w:hAnsi="Times New Roman" w:cs="Times New Roman"/>
          <w:b w:val="0"/>
          <w:bCs/>
          <w:i w:val="0"/>
          <w:iCs w:val="0"/>
          <w:color w:val="000000" w:themeColor="text1"/>
        </w:rPr>
      </w:pPr>
      <w:r>
        <w:rPr>
          <w:rFonts w:ascii="Times New Roman" w:hAnsi="Times New Roman" w:cs="Times New Roman"/>
          <w:b w:val="0"/>
          <w:bCs/>
          <w:i w:val="0"/>
          <w:iCs w:val="0"/>
          <w:color w:val="000000" w:themeColor="text1"/>
        </w:rPr>
        <w:t>All</w:t>
      </w:r>
      <w:r w:rsidRPr="00D73C84">
        <w:rPr>
          <w:rFonts w:ascii="Times New Roman" w:hAnsi="Times New Roman" w:cs="Times New Roman"/>
          <w:b w:val="0"/>
          <w:bCs/>
          <w:i w:val="0"/>
          <w:iCs w:val="0"/>
          <w:color w:val="000000" w:themeColor="text1"/>
        </w:rPr>
        <w:t xml:space="preserve"> countries, especially nuclear states, </w:t>
      </w:r>
      <w:r>
        <w:rPr>
          <w:rFonts w:ascii="Times New Roman" w:hAnsi="Times New Roman" w:cs="Times New Roman"/>
          <w:b w:val="0"/>
          <w:bCs/>
          <w:i w:val="0"/>
          <w:iCs w:val="0"/>
          <w:color w:val="000000" w:themeColor="text1"/>
        </w:rPr>
        <w:t>should be encouraged</w:t>
      </w:r>
      <w:r w:rsidRPr="00D73C84">
        <w:rPr>
          <w:rFonts w:ascii="Times New Roman" w:hAnsi="Times New Roman" w:cs="Times New Roman"/>
          <w:b w:val="0"/>
          <w:bCs/>
          <w:i w:val="0"/>
          <w:iCs w:val="0"/>
          <w:color w:val="000000" w:themeColor="text1"/>
        </w:rPr>
        <w:t xml:space="preserve"> sign and ratify existing nuclear</w:t>
      </w:r>
      <w:r>
        <w:rPr>
          <w:rFonts w:ascii="Times New Roman" w:hAnsi="Times New Roman" w:cs="Times New Roman"/>
          <w:b w:val="0"/>
          <w:bCs/>
          <w:i w:val="0"/>
          <w:iCs w:val="0"/>
          <w:color w:val="000000" w:themeColor="text1"/>
        </w:rPr>
        <w:t xml:space="preserve"> arms control and disarmament</w:t>
      </w:r>
      <w:r w:rsidRPr="00D73C84">
        <w:rPr>
          <w:rFonts w:ascii="Times New Roman" w:hAnsi="Times New Roman" w:cs="Times New Roman"/>
          <w:b w:val="0"/>
          <w:bCs/>
          <w:i w:val="0"/>
          <w:iCs w:val="0"/>
          <w:color w:val="000000" w:themeColor="text1"/>
        </w:rPr>
        <w:t xml:space="preserve"> treaties such as </w:t>
      </w:r>
      <w:r>
        <w:rPr>
          <w:rFonts w:ascii="Times New Roman" w:hAnsi="Times New Roman" w:cs="Times New Roman"/>
          <w:b w:val="0"/>
          <w:bCs/>
          <w:i w:val="0"/>
          <w:iCs w:val="0"/>
          <w:color w:val="000000" w:themeColor="text1"/>
        </w:rPr>
        <w:t xml:space="preserve">the </w:t>
      </w:r>
      <w:r w:rsidRPr="00D73C84">
        <w:rPr>
          <w:rFonts w:ascii="Times New Roman" w:hAnsi="Times New Roman" w:cs="Times New Roman"/>
          <w:b w:val="0"/>
          <w:bCs/>
          <w:i w:val="0"/>
          <w:iCs w:val="0"/>
          <w:color w:val="000000" w:themeColor="text1"/>
        </w:rPr>
        <w:t xml:space="preserve">NPT, the </w:t>
      </w:r>
      <w:r>
        <w:rPr>
          <w:rFonts w:ascii="Times New Roman" w:hAnsi="Times New Roman" w:cs="Times New Roman"/>
          <w:b w:val="0"/>
          <w:bCs/>
          <w:i w:val="0"/>
          <w:iCs w:val="0"/>
          <w:color w:val="000000" w:themeColor="text1"/>
        </w:rPr>
        <w:t>CTBT,</w:t>
      </w:r>
      <w:r w:rsidRPr="00D73C84">
        <w:rPr>
          <w:rFonts w:ascii="Times New Roman" w:hAnsi="Times New Roman" w:cs="Times New Roman"/>
          <w:b w:val="0"/>
          <w:bCs/>
          <w:i w:val="0"/>
          <w:iCs w:val="0"/>
          <w:color w:val="000000" w:themeColor="text1"/>
        </w:rPr>
        <w:t xml:space="preserve"> and the </w:t>
      </w:r>
      <w:r>
        <w:rPr>
          <w:rFonts w:ascii="Times New Roman" w:hAnsi="Times New Roman" w:cs="Times New Roman"/>
          <w:b w:val="0"/>
          <w:bCs/>
          <w:i w:val="0"/>
          <w:iCs w:val="0"/>
          <w:color w:val="000000" w:themeColor="text1"/>
        </w:rPr>
        <w:t>TPNW</w:t>
      </w:r>
      <w:r w:rsidRPr="00D73C84">
        <w:rPr>
          <w:rFonts w:ascii="Times New Roman" w:hAnsi="Times New Roman" w:cs="Times New Roman"/>
          <w:b w:val="0"/>
          <w:bCs/>
          <w:i w:val="0"/>
          <w:iCs w:val="0"/>
          <w:color w:val="000000" w:themeColor="text1"/>
        </w:rPr>
        <w:t xml:space="preserve">. While some of these treaties are not legally binding, they </w:t>
      </w:r>
      <w:r w:rsidR="0003090D">
        <w:rPr>
          <w:rFonts w:ascii="Times New Roman" w:hAnsi="Times New Roman" w:cs="Times New Roman"/>
          <w:b w:val="0"/>
          <w:bCs/>
          <w:i w:val="0"/>
          <w:iCs w:val="0"/>
          <w:color w:val="000000" w:themeColor="text1"/>
        </w:rPr>
        <w:t xml:space="preserve">can </w:t>
      </w:r>
      <w:r w:rsidRPr="00D73C84">
        <w:rPr>
          <w:rFonts w:ascii="Times New Roman" w:hAnsi="Times New Roman" w:cs="Times New Roman"/>
          <w:b w:val="0"/>
          <w:bCs/>
          <w:i w:val="0"/>
          <w:iCs w:val="0"/>
          <w:color w:val="000000" w:themeColor="text1"/>
        </w:rPr>
        <w:t>serve as sources of international pressure</w:t>
      </w:r>
      <w:r w:rsidR="00B91531">
        <w:rPr>
          <w:rFonts w:ascii="Times New Roman" w:hAnsi="Times New Roman" w:cs="Times New Roman"/>
          <w:b w:val="0"/>
          <w:bCs/>
          <w:i w:val="0"/>
          <w:iCs w:val="0"/>
          <w:color w:val="000000" w:themeColor="text1"/>
        </w:rPr>
        <w:t xml:space="preserve">; notably </w:t>
      </w:r>
      <w:r w:rsidR="00C92CB5">
        <w:rPr>
          <w:rFonts w:ascii="Times New Roman" w:hAnsi="Times New Roman" w:cs="Times New Roman"/>
          <w:b w:val="0"/>
          <w:bCs/>
          <w:i w:val="0"/>
          <w:iCs w:val="0"/>
          <w:color w:val="000000" w:themeColor="text1"/>
        </w:rPr>
        <w:t xml:space="preserve">India, Pakistan, </w:t>
      </w:r>
      <w:r w:rsidR="008A37C8">
        <w:rPr>
          <w:rFonts w:ascii="Times New Roman" w:hAnsi="Times New Roman" w:cs="Times New Roman"/>
          <w:b w:val="0"/>
          <w:bCs/>
          <w:i w:val="0"/>
          <w:iCs w:val="0"/>
          <w:color w:val="000000" w:themeColor="text1"/>
        </w:rPr>
        <w:t>Israel, and South Sudan</w:t>
      </w:r>
      <w:r w:rsidR="00B036F2">
        <w:rPr>
          <w:rFonts w:ascii="Times New Roman" w:hAnsi="Times New Roman" w:cs="Times New Roman"/>
          <w:b w:val="0"/>
          <w:bCs/>
          <w:i w:val="0"/>
          <w:iCs w:val="0"/>
          <w:color w:val="000000" w:themeColor="text1"/>
        </w:rPr>
        <w:t xml:space="preserve"> </w:t>
      </w:r>
      <w:r w:rsidR="00284B59">
        <w:rPr>
          <w:rFonts w:ascii="Times New Roman" w:hAnsi="Times New Roman" w:cs="Times New Roman"/>
          <w:b w:val="0"/>
          <w:bCs/>
          <w:i w:val="0"/>
          <w:iCs w:val="0"/>
          <w:color w:val="000000" w:themeColor="text1"/>
        </w:rPr>
        <w:t xml:space="preserve">have not signed the NPT, </w:t>
      </w:r>
      <w:r w:rsidR="00CC2395">
        <w:rPr>
          <w:rFonts w:ascii="Times New Roman" w:hAnsi="Times New Roman" w:cs="Times New Roman"/>
          <w:b w:val="0"/>
          <w:bCs/>
          <w:i w:val="0"/>
          <w:iCs w:val="0"/>
          <w:color w:val="000000" w:themeColor="text1"/>
        </w:rPr>
        <w:t>while the DPRK</w:t>
      </w:r>
      <w:r w:rsidR="00BC6662">
        <w:rPr>
          <w:rFonts w:ascii="Times New Roman" w:hAnsi="Times New Roman" w:cs="Times New Roman"/>
          <w:b w:val="0"/>
          <w:bCs/>
          <w:i w:val="0"/>
          <w:iCs w:val="0"/>
          <w:color w:val="000000" w:themeColor="text1"/>
        </w:rPr>
        <w:t xml:space="preserve"> </w:t>
      </w:r>
      <w:r w:rsidR="00F742BA">
        <w:rPr>
          <w:rFonts w:ascii="Times New Roman" w:hAnsi="Times New Roman" w:cs="Times New Roman"/>
          <w:b w:val="0"/>
          <w:bCs/>
          <w:i w:val="0"/>
          <w:iCs w:val="0"/>
          <w:color w:val="000000" w:themeColor="text1"/>
        </w:rPr>
        <w:t>withdrew in 2003</w:t>
      </w:r>
      <w:r w:rsidRPr="00D73C84">
        <w:rPr>
          <w:rFonts w:ascii="Times New Roman" w:hAnsi="Times New Roman" w:cs="Times New Roman"/>
          <w:b w:val="0"/>
          <w:bCs/>
          <w:i w:val="0"/>
          <w:iCs w:val="0"/>
          <w:color w:val="000000" w:themeColor="text1"/>
        </w:rPr>
        <w:t xml:space="preserve">. Delegates </w:t>
      </w:r>
      <w:r w:rsidR="005E2162">
        <w:rPr>
          <w:rFonts w:ascii="Times New Roman" w:hAnsi="Times New Roman" w:cs="Times New Roman"/>
          <w:b w:val="0"/>
          <w:bCs/>
          <w:i w:val="0"/>
          <w:iCs w:val="0"/>
          <w:color w:val="000000" w:themeColor="text1"/>
        </w:rPr>
        <w:t>could also</w:t>
      </w:r>
      <w:r w:rsidRPr="00D73C84">
        <w:rPr>
          <w:rFonts w:ascii="Times New Roman" w:hAnsi="Times New Roman" w:cs="Times New Roman"/>
          <w:b w:val="0"/>
          <w:bCs/>
          <w:i w:val="0"/>
          <w:iCs w:val="0"/>
          <w:color w:val="000000" w:themeColor="text1"/>
        </w:rPr>
        <w:t xml:space="preserve"> advocate for the conversion of these treaties into legally binding agreements through the United Nations Security Council</w:t>
      </w:r>
      <w:r w:rsidR="00827902">
        <w:rPr>
          <w:rFonts w:ascii="Times New Roman" w:hAnsi="Times New Roman" w:cs="Times New Roman"/>
          <w:b w:val="0"/>
          <w:bCs/>
          <w:i w:val="0"/>
          <w:iCs w:val="0"/>
          <w:color w:val="000000" w:themeColor="text1"/>
        </w:rPr>
        <w:t xml:space="preserve"> as well as a modernization of the terms</w:t>
      </w:r>
      <w:r w:rsidR="005E2162">
        <w:rPr>
          <w:rFonts w:ascii="Times New Roman" w:hAnsi="Times New Roman" w:cs="Times New Roman"/>
          <w:b w:val="0"/>
          <w:bCs/>
          <w:i w:val="0"/>
          <w:iCs w:val="0"/>
          <w:color w:val="000000" w:themeColor="text1"/>
        </w:rPr>
        <w:t>,</w:t>
      </w:r>
      <w:r w:rsidRPr="00D73C84">
        <w:rPr>
          <w:rFonts w:ascii="Times New Roman" w:hAnsi="Times New Roman" w:cs="Times New Roman"/>
          <w:b w:val="0"/>
          <w:bCs/>
          <w:i w:val="0"/>
          <w:iCs w:val="0"/>
          <w:color w:val="000000" w:themeColor="text1"/>
        </w:rPr>
        <w:t xml:space="preserve"> elevat</w:t>
      </w:r>
      <w:r w:rsidR="005E2162">
        <w:rPr>
          <w:rFonts w:ascii="Times New Roman" w:hAnsi="Times New Roman" w:cs="Times New Roman"/>
          <w:b w:val="0"/>
          <w:bCs/>
          <w:i w:val="0"/>
          <w:iCs w:val="0"/>
          <w:color w:val="000000" w:themeColor="text1"/>
        </w:rPr>
        <w:t>ing</w:t>
      </w:r>
      <w:r w:rsidRPr="00D73C84">
        <w:rPr>
          <w:rFonts w:ascii="Times New Roman" w:hAnsi="Times New Roman" w:cs="Times New Roman"/>
          <w:b w:val="0"/>
          <w:bCs/>
          <w:i w:val="0"/>
          <w:iCs w:val="0"/>
          <w:color w:val="000000" w:themeColor="text1"/>
        </w:rPr>
        <w:t xml:space="preserve"> the </w:t>
      </w:r>
      <w:r w:rsidR="000A3161">
        <w:rPr>
          <w:rFonts w:ascii="Times New Roman" w:hAnsi="Times New Roman" w:cs="Times New Roman"/>
          <w:b w:val="0"/>
          <w:bCs/>
          <w:i w:val="0"/>
          <w:iCs w:val="0"/>
          <w:color w:val="000000" w:themeColor="text1"/>
        </w:rPr>
        <w:t xml:space="preserve">international </w:t>
      </w:r>
      <w:r w:rsidRPr="00D73C84">
        <w:rPr>
          <w:rFonts w:ascii="Times New Roman" w:hAnsi="Times New Roman" w:cs="Times New Roman"/>
          <w:b w:val="0"/>
          <w:bCs/>
          <w:i w:val="0"/>
          <w:iCs w:val="0"/>
          <w:color w:val="000000" w:themeColor="text1"/>
        </w:rPr>
        <w:t>commitment to disarmament</w:t>
      </w:r>
      <w:r w:rsidR="000A3161">
        <w:rPr>
          <w:rFonts w:ascii="Times New Roman" w:hAnsi="Times New Roman" w:cs="Times New Roman"/>
          <w:b w:val="0"/>
          <w:bCs/>
          <w:i w:val="0"/>
          <w:iCs w:val="0"/>
          <w:color w:val="000000" w:themeColor="text1"/>
        </w:rPr>
        <w:t>.</w:t>
      </w:r>
      <w:r w:rsidR="001B70E3">
        <w:rPr>
          <w:rFonts w:ascii="Times New Roman" w:hAnsi="Times New Roman" w:cs="Times New Roman"/>
          <w:b w:val="0"/>
          <w:bCs/>
          <w:i w:val="0"/>
          <w:iCs w:val="0"/>
          <w:color w:val="000000" w:themeColor="text1"/>
        </w:rPr>
        <w:t xml:space="preserve"> </w:t>
      </w:r>
      <w:r w:rsidR="009F6C10">
        <w:rPr>
          <w:rFonts w:ascii="Times New Roman" w:hAnsi="Times New Roman" w:cs="Times New Roman"/>
          <w:b w:val="0"/>
          <w:bCs/>
          <w:i w:val="0"/>
          <w:iCs w:val="0"/>
          <w:color w:val="000000" w:themeColor="text1"/>
        </w:rPr>
        <w:t xml:space="preserve">In the case of continued </w:t>
      </w:r>
      <w:r w:rsidR="00D21031">
        <w:rPr>
          <w:rFonts w:ascii="Times New Roman" w:hAnsi="Times New Roman" w:cs="Times New Roman"/>
          <w:b w:val="0"/>
          <w:bCs/>
          <w:i w:val="0"/>
          <w:iCs w:val="0"/>
          <w:color w:val="000000" w:themeColor="text1"/>
        </w:rPr>
        <w:t xml:space="preserve">hostile </w:t>
      </w:r>
      <w:r w:rsidR="009F6C10">
        <w:rPr>
          <w:rFonts w:ascii="Times New Roman" w:hAnsi="Times New Roman" w:cs="Times New Roman"/>
          <w:b w:val="0"/>
          <w:bCs/>
          <w:i w:val="0"/>
          <w:iCs w:val="0"/>
          <w:color w:val="000000" w:themeColor="text1"/>
        </w:rPr>
        <w:t xml:space="preserve">noncompliance to these treaties by a state, </w:t>
      </w:r>
      <w:r w:rsidR="00EA352B">
        <w:rPr>
          <w:rFonts w:ascii="Times New Roman" w:hAnsi="Times New Roman" w:cs="Times New Roman"/>
          <w:b w:val="0"/>
          <w:bCs/>
          <w:i w:val="0"/>
          <w:iCs w:val="0"/>
          <w:color w:val="000000" w:themeColor="text1"/>
        </w:rPr>
        <w:t xml:space="preserve">we can look to </w:t>
      </w:r>
      <w:r w:rsidR="00D21031">
        <w:rPr>
          <w:rFonts w:ascii="Times New Roman" w:hAnsi="Times New Roman" w:cs="Times New Roman"/>
          <w:b w:val="0"/>
          <w:bCs/>
          <w:i w:val="0"/>
          <w:iCs w:val="0"/>
          <w:color w:val="000000" w:themeColor="text1"/>
        </w:rPr>
        <w:t>nations’ reactions to the Russian Federation after advent of the Russo-Ukrainian war.</w:t>
      </w:r>
      <w:r w:rsidR="00462511">
        <w:rPr>
          <w:rFonts w:ascii="Times New Roman" w:hAnsi="Times New Roman" w:cs="Times New Roman"/>
          <w:b w:val="0"/>
          <w:bCs/>
          <w:i w:val="0"/>
          <w:iCs w:val="0"/>
          <w:color w:val="000000" w:themeColor="text1"/>
        </w:rPr>
        <w:t xml:space="preserve"> If diplomatic engagement fails, </w:t>
      </w:r>
      <w:r w:rsidR="00AD1416">
        <w:rPr>
          <w:rFonts w:ascii="Times New Roman" w:hAnsi="Times New Roman" w:cs="Times New Roman"/>
          <w:b w:val="0"/>
          <w:bCs/>
          <w:i w:val="0"/>
          <w:iCs w:val="0"/>
          <w:color w:val="000000" w:themeColor="text1"/>
        </w:rPr>
        <w:t xml:space="preserve">states can consider targeted economic sanctions, trade embargoes, </w:t>
      </w:r>
      <w:r w:rsidR="001B70E3">
        <w:rPr>
          <w:rFonts w:ascii="Times New Roman" w:hAnsi="Times New Roman" w:cs="Times New Roman"/>
          <w:b w:val="0"/>
          <w:bCs/>
          <w:i w:val="0"/>
          <w:iCs w:val="0"/>
          <w:color w:val="000000" w:themeColor="text1"/>
        </w:rPr>
        <w:t>and international isolation through other channels.</w:t>
      </w:r>
    </w:p>
    <w:p w14:paraId="510CC791" w14:textId="499536F5" w:rsidR="003E1671" w:rsidRDefault="006F58D4" w:rsidP="003E1671">
      <w:pPr>
        <w:pStyle w:val="Sub-headingofResearchReport"/>
        <w:ind w:firstLine="720"/>
        <w:rPr>
          <w:rFonts w:ascii="Times New Roman" w:hAnsi="Times New Roman" w:cs="Times New Roman"/>
          <w:b w:val="0"/>
          <w:bCs/>
          <w:i w:val="0"/>
          <w:iCs w:val="0"/>
          <w:color w:val="000000" w:themeColor="text1"/>
        </w:rPr>
      </w:pPr>
      <w:r w:rsidRPr="006F58D4">
        <w:rPr>
          <w:rFonts w:ascii="Times New Roman" w:hAnsi="Times New Roman" w:cs="Times New Roman"/>
          <w:b w:val="0"/>
          <w:bCs/>
          <w:i w:val="0"/>
          <w:iCs w:val="0"/>
          <w:color w:val="000000" w:themeColor="text1"/>
        </w:rPr>
        <w:t xml:space="preserve">To concretely reduce reliance on nuclear weapons, </w:t>
      </w:r>
      <w:r w:rsidR="00862352">
        <w:rPr>
          <w:rFonts w:ascii="Times New Roman" w:hAnsi="Times New Roman" w:cs="Times New Roman"/>
          <w:b w:val="0"/>
          <w:bCs/>
          <w:i w:val="0"/>
          <w:iCs w:val="0"/>
          <w:color w:val="000000" w:themeColor="text1"/>
        </w:rPr>
        <w:t xml:space="preserve">countries should also prioritize </w:t>
      </w:r>
      <w:r w:rsidRPr="006F58D4">
        <w:rPr>
          <w:rFonts w:ascii="Times New Roman" w:hAnsi="Times New Roman" w:cs="Times New Roman"/>
          <w:b w:val="0"/>
          <w:bCs/>
          <w:i w:val="0"/>
          <w:iCs w:val="0"/>
          <w:color w:val="000000" w:themeColor="text1"/>
        </w:rPr>
        <w:t>strengthening non-nuclear defense capabilities. This could include investments in advanced conventional military technologies, bolstering cybersecurity measures, and expanding diplomatic conflict resolution initiatives. Countries with significant nuclear capabilities should commit to a gradual reduction of their nuclear arsenals while increasing investments in non-nuclear security measures</w:t>
      </w:r>
      <w:r w:rsidR="00BB1730">
        <w:rPr>
          <w:rFonts w:ascii="Times New Roman" w:hAnsi="Times New Roman" w:cs="Times New Roman"/>
          <w:b w:val="0"/>
          <w:bCs/>
          <w:i w:val="0"/>
          <w:iCs w:val="0"/>
          <w:color w:val="000000" w:themeColor="text1"/>
        </w:rPr>
        <w:t xml:space="preserve"> to make up for that loss.</w:t>
      </w:r>
    </w:p>
    <w:p w14:paraId="268CBABE" w14:textId="1E01E404" w:rsidR="003E1671" w:rsidRPr="003E1671" w:rsidRDefault="003E1671" w:rsidP="003E1671">
      <w:pPr>
        <w:pStyle w:val="Heading1"/>
        <w:spacing w:after="200" w:line="360" w:lineRule="auto"/>
        <w:rPr>
          <w:rFonts w:ascii="Arial" w:hAnsi="Arial" w:cs="Arial"/>
          <w:color w:val="548DD4"/>
          <w:sz w:val="28"/>
          <w:szCs w:val="28"/>
        </w:rPr>
      </w:pPr>
      <w:r w:rsidRPr="00AB2AA1">
        <w:rPr>
          <w:rFonts w:ascii="Arial" w:hAnsi="Arial" w:cs="Arial"/>
          <w:color w:val="548DD4"/>
          <w:sz w:val="28"/>
          <w:szCs w:val="28"/>
        </w:rPr>
        <w:t>Bibliography</w:t>
      </w:r>
    </w:p>
    <w:sdt>
      <w:sdtPr>
        <w:rPr>
          <w:rFonts w:ascii="Times New Roman" w:hAnsi="Times New Roman" w:cs="Times New Roman"/>
          <w:sz w:val="22"/>
          <w:szCs w:val="22"/>
        </w:rPr>
        <w:id w:val="513504588"/>
        <w:bibliography/>
      </w:sdtPr>
      <w:sdtContent>
        <w:p w14:paraId="1DACC9F3" w14:textId="34AAA889"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Backhouse, Fid. "Goiânia accident." 31 August 2023. </w:t>
          </w:r>
          <w:r w:rsidRPr="00FE35A9">
            <w:rPr>
              <w:rFonts w:ascii="Times New Roman" w:hAnsi="Times New Roman" w:cs="Times New Roman"/>
              <w:i/>
              <w:iCs/>
              <w:noProof/>
              <w:sz w:val="22"/>
              <w:szCs w:val="22"/>
            </w:rPr>
            <w:t>Britannica.</w:t>
          </w:r>
          <w:r w:rsidRPr="00FE35A9">
            <w:rPr>
              <w:rFonts w:ascii="Times New Roman" w:hAnsi="Times New Roman" w:cs="Times New Roman"/>
              <w:noProof/>
              <w:sz w:val="22"/>
              <w:szCs w:val="22"/>
            </w:rPr>
            <w:t xml:space="preserve"> October 2023. &lt;https://www.britannica.com/topic/Goiania-accident&gt;.</w:t>
          </w:r>
        </w:p>
        <w:p w14:paraId="08CC3E7B"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Erästö, Tytti. "The NPT and the TPNW: Compatible or conflicting nuclear weapons treaties?" April 2019. </w:t>
          </w:r>
          <w:r w:rsidRPr="00FE35A9">
            <w:rPr>
              <w:rFonts w:ascii="Times New Roman" w:hAnsi="Times New Roman" w:cs="Times New Roman"/>
              <w:i/>
              <w:iCs/>
              <w:noProof/>
              <w:sz w:val="22"/>
              <w:szCs w:val="22"/>
            </w:rPr>
            <w:t>Stockholm International Peace Research Institute.</w:t>
          </w:r>
          <w:r w:rsidRPr="00FE35A9">
            <w:rPr>
              <w:rFonts w:ascii="Times New Roman" w:hAnsi="Times New Roman" w:cs="Times New Roman"/>
              <w:noProof/>
              <w:sz w:val="22"/>
              <w:szCs w:val="22"/>
            </w:rPr>
            <w:t xml:space="preserve"> &lt;https://www.sipri.org/commentary/blog/2019/npt-and-tpnw-compatible-or-conflicting-nuclear-weapons-treaties&gt;.</w:t>
          </w:r>
        </w:p>
        <w:p w14:paraId="1E85A7F0"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First Committee. "VIII. Resolutions Adopted on the Reports of the First Committee." 24 January 1946. &lt;https://documents-dds-ny.un.org/doc/RESOLUTION/GEN/NR0/032/52/PDF/NR003252.pdf?OpenElement&gt;.</w:t>
          </w:r>
        </w:p>
        <w:p w14:paraId="08885EF5"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lastRenderedPageBreak/>
            <w:t xml:space="preserve">Hibbs, Mark. "A Failed Effort to Toughen Nuclear Safety Standards ." February 2015. </w:t>
          </w:r>
          <w:r w:rsidRPr="00FE35A9">
            <w:rPr>
              <w:rFonts w:ascii="Times New Roman" w:hAnsi="Times New Roman" w:cs="Times New Roman"/>
              <w:i/>
              <w:iCs/>
              <w:noProof/>
              <w:sz w:val="22"/>
              <w:szCs w:val="22"/>
            </w:rPr>
            <w:t>Carnegie Endowment for International Peace.</w:t>
          </w:r>
          <w:r w:rsidRPr="00FE35A9">
            <w:rPr>
              <w:rFonts w:ascii="Times New Roman" w:hAnsi="Times New Roman" w:cs="Times New Roman"/>
              <w:noProof/>
              <w:sz w:val="22"/>
              <w:szCs w:val="22"/>
            </w:rPr>
            <w:t xml:space="preserve"> October 2023. &lt;https://carnegieendowment.org/2015/02/18/failed-effort-to-toughen-nuclear-safety-standards-pub-59114&gt;.</w:t>
          </w:r>
        </w:p>
        <w:p w14:paraId="72AF9C64"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History.com Editors. "Bombing of Hiroshima and Nagasaki." 23 April 2023. </w:t>
          </w:r>
          <w:r w:rsidRPr="00FE35A9">
            <w:rPr>
              <w:rFonts w:ascii="Times New Roman" w:hAnsi="Times New Roman" w:cs="Times New Roman"/>
              <w:i/>
              <w:iCs/>
              <w:noProof/>
              <w:sz w:val="22"/>
              <w:szCs w:val="22"/>
            </w:rPr>
            <w:t>History.com.</w:t>
          </w:r>
          <w:r w:rsidRPr="00FE35A9">
            <w:rPr>
              <w:rFonts w:ascii="Times New Roman" w:hAnsi="Times New Roman" w:cs="Times New Roman"/>
              <w:noProof/>
              <w:sz w:val="22"/>
              <w:szCs w:val="22"/>
            </w:rPr>
            <w:t xml:space="preserve"> October 2023. &lt;https://www.history.com/topics/world-war-ii/bombing-of-hiroshima-and-nagasaki&gt;.</w:t>
          </w:r>
        </w:p>
        <w:p w14:paraId="560F9BCB"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Pr>
              <w:rFonts w:ascii="Times New Roman" w:hAnsi="Times New Roman" w:cs="Times New Roman"/>
              <w:noProof/>
              <w:sz w:val="22"/>
              <w:szCs w:val="22"/>
            </w:rPr>
            <w:t>IAEA.</w:t>
          </w:r>
          <w:r w:rsidRPr="00FE35A9">
            <w:rPr>
              <w:rFonts w:ascii="Times New Roman" w:hAnsi="Times New Roman" w:cs="Times New Roman"/>
              <w:noProof/>
              <w:sz w:val="22"/>
              <w:szCs w:val="22"/>
            </w:rPr>
            <w:t xml:space="preserve"> "Convention on Early Notification of a Nuclear Accident." n.d. </w:t>
          </w:r>
          <w:r w:rsidRPr="00FE35A9">
            <w:rPr>
              <w:rFonts w:ascii="Times New Roman" w:hAnsi="Times New Roman" w:cs="Times New Roman"/>
              <w:i/>
              <w:iCs/>
              <w:noProof/>
              <w:sz w:val="22"/>
              <w:szCs w:val="22"/>
            </w:rPr>
            <w:t>International Atomic Energy Agency.</w:t>
          </w:r>
          <w:r w:rsidRPr="00FE35A9">
            <w:rPr>
              <w:rFonts w:ascii="Times New Roman" w:hAnsi="Times New Roman" w:cs="Times New Roman"/>
              <w:noProof/>
              <w:sz w:val="22"/>
              <w:szCs w:val="22"/>
            </w:rPr>
            <w:t xml:space="preserve"> October 2023. &lt;https://www.iaea.org/topics/nuclear-safety-conventions/convention-early-notification-nuclear-accident#:~:text=The%20Convention%20on%20Early%20Notification,may%20result%20in%20an%20international&gt;.</w:t>
          </w:r>
        </w:p>
        <w:p w14:paraId="2FD89124"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IAEA. "Joint Protocol Relating to the Application of the Vienna Convention and the Paris Convention." n.d. </w:t>
          </w:r>
          <w:r w:rsidRPr="00FE35A9">
            <w:rPr>
              <w:rFonts w:ascii="Times New Roman" w:hAnsi="Times New Roman" w:cs="Times New Roman"/>
              <w:i/>
              <w:iCs/>
              <w:noProof/>
              <w:sz w:val="22"/>
              <w:szCs w:val="22"/>
            </w:rPr>
            <w:t>International Atomic Energy Agency.</w:t>
          </w:r>
          <w:r w:rsidRPr="00FE35A9">
            <w:rPr>
              <w:rFonts w:ascii="Times New Roman" w:hAnsi="Times New Roman" w:cs="Times New Roman"/>
              <w:noProof/>
              <w:sz w:val="22"/>
              <w:szCs w:val="22"/>
            </w:rPr>
            <w:t xml:space="preserve"> October 2023. &lt;https://www.iaea.org/topics/nuclear-liability-conventions/joint-protocol-relating-to-application-of-vienna-convention-and-paris-convention&gt;.</w:t>
          </w:r>
        </w:p>
        <w:p w14:paraId="2244D61D"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IAEA. "Nuclear Safety Reviw 2022." 2022. October 2023. &lt;https://www.iaea.org/sites/default/files/gc/gc66-inf3.pdf&gt;.</w:t>
          </w:r>
        </w:p>
        <w:p w14:paraId="45D6EDAD"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IAEA. </w:t>
          </w:r>
          <w:r w:rsidRPr="00FE35A9">
            <w:rPr>
              <w:rFonts w:ascii="Times New Roman" w:hAnsi="Times New Roman" w:cs="Times New Roman"/>
              <w:i/>
              <w:iCs/>
              <w:noProof/>
              <w:sz w:val="22"/>
              <w:szCs w:val="22"/>
            </w:rPr>
            <w:t>History</w:t>
          </w:r>
          <w:r w:rsidRPr="00FE35A9">
            <w:rPr>
              <w:rFonts w:ascii="Times New Roman" w:hAnsi="Times New Roman" w:cs="Times New Roman"/>
              <w:noProof/>
              <w:sz w:val="22"/>
              <w:szCs w:val="22"/>
            </w:rPr>
            <w:t>. n.d. October 2023. &lt;https://www.iaea.org/about/overview/history&gt;.</w:t>
          </w:r>
        </w:p>
        <w:p w14:paraId="6168E933"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Japan Times. "Critics remain over IAEA's Fukushima water release approval." 7 2023 July. </w:t>
          </w:r>
          <w:r w:rsidRPr="00FE35A9">
            <w:rPr>
              <w:rFonts w:ascii="Times New Roman" w:hAnsi="Times New Roman" w:cs="Times New Roman"/>
              <w:i/>
              <w:iCs/>
              <w:noProof/>
              <w:sz w:val="22"/>
              <w:szCs w:val="22"/>
            </w:rPr>
            <w:t>The Japan Times.</w:t>
          </w:r>
          <w:r w:rsidRPr="00FE35A9">
            <w:rPr>
              <w:rFonts w:ascii="Times New Roman" w:hAnsi="Times New Roman" w:cs="Times New Roman"/>
              <w:noProof/>
              <w:sz w:val="22"/>
              <w:szCs w:val="22"/>
            </w:rPr>
            <w:t xml:space="preserve"> October 2023. &lt;https://www.japantimes.co.jp/opinion/2023/07/07/editorials/fukushima-water-release/&gt;.</w:t>
          </w:r>
        </w:p>
        <w:p w14:paraId="10C74430"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Lerner, Louise. </w:t>
          </w:r>
          <w:r w:rsidRPr="00FE35A9">
            <w:rPr>
              <w:rFonts w:ascii="Times New Roman" w:hAnsi="Times New Roman" w:cs="Times New Roman"/>
              <w:i/>
              <w:iCs/>
              <w:noProof/>
              <w:sz w:val="22"/>
              <w:szCs w:val="22"/>
            </w:rPr>
            <w:t>The first nuclear reactor, explained</w:t>
          </w:r>
          <w:r w:rsidRPr="00FE35A9">
            <w:rPr>
              <w:rFonts w:ascii="Times New Roman" w:hAnsi="Times New Roman" w:cs="Times New Roman"/>
              <w:noProof/>
              <w:sz w:val="22"/>
              <w:szCs w:val="22"/>
            </w:rPr>
            <w:t>. 2020. October 2023. &lt;https://news.uchicago.edu/explainer/first-nuclear-reactor-explained&gt;.</w:t>
          </w:r>
        </w:p>
        <w:p w14:paraId="478FA62D"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Lewis, Robert. "Kyshtym disaster." 22 September 2023. </w:t>
          </w:r>
          <w:r w:rsidRPr="00FE35A9">
            <w:rPr>
              <w:rFonts w:ascii="Times New Roman" w:hAnsi="Times New Roman" w:cs="Times New Roman"/>
              <w:i/>
              <w:iCs/>
              <w:noProof/>
              <w:sz w:val="22"/>
              <w:szCs w:val="22"/>
            </w:rPr>
            <w:t>Britannica.</w:t>
          </w:r>
          <w:r w:rsidRPr="00FE35A9">
            <w:rPr>
              <w:rFonts w:ascii="Times New Roman" w:hAnsi="Times New Roman" w:cs="Times New Roman"/>
              <w:noProof/>
              <w:sz w:val="22"/>
              <w:szCs w:val="22"/>
            </w:rPr>
            <w:t xml:space="preserve"> October 2023. &lt;https://www.britannica.com/event/Kyshtym-disaster&gt;.</w:t>
          </w:r>
        </w:p>
        <w:p w14:paraId="6CE6E3C9"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Michal, Rick. "Fifty years ago in December: Atomic reactor EBR-I produced first electricity." November 2001. </w:t>
          </w:r>
          <w:r w:rsidRPr="00FE35A9">
            <w:rPr>
              <w:rFonts w:ascii="Times New Roman" w:hAnsi="Times New Roman" w:cs="Times New Roman"/>
              <w:i/>
              <w:iCs/>
              <w:noProof/>
              <w:sz w:val="22"/>
              <w:szCs w:val="22"/>
            </w:rPr>
            <w:t>Operations.</w:t>
          </w:r>
          <w:r w:rsidRPr="00FE35A9">
            <w:rPr>
              <w:rFonts w:ascii="Times New Roman" w:hAnsi="Times New Roman" w:cs="Times New Roman"/>
              <w:noProof/>
              <w:sz w:val="22"/>
              <w:szCs w:val="22"/>
            </w:rPr>
            <w:t xml:space="preserve"> October 2023. &lt;https://www2.ans.org/pubs/magazines/nn/docs/2001-11-2.pdf&gt;.</w:t>
          </w:r>
        </w:p>
        <w:p w14:paraId="70BD953F"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New START. "New START Treaty Text." 2010. </w:t>
          </w:r>
          <w:r w:rsidRPr="00FE35A9">
            <w:rPr>
              <w:rFonts w:ascii="Times New Roman" w:hAnsi="Times New Roman" w:cs="Times New Roman"/>
              <w:i/>
              <w:iCs/>
              <w:noProof/>
              <w:sz w:val="22"/>
              <w:szCs w:val="22"/>
            </w:rPr>
            <w:t>U.S. Department of State Archive.</w:t>
          </w:r>
          <w:r w:rsidRPr="00FE35A9">
            <w:rPr>
              <w:rFonts w:ascii="Times New Roman" w:hAnsi="Times New Roman" w:cs="Times New Roman"/>
              <w:noProof/>
              <w:sz w:val="22"/>
              <w:szCs w:val="22"/>
            </w:rPr>
            <w:t xml:space="preserve"> &lt;https://2009-2017.state.gov/documents/organization/140035.pdf&gt;.</w:t>
          </w:r>
        </w:p>
        <w:p w14:paraId="34137C10"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Normile, Dennis. "Aftermath." 23 July 2020. </w:t>
          </w:r>
          <w:r w:rsidRPr="00FE35A9">
            <w:rPr>
              <w:rFonts w:ascii="Times New Roman" w:hAnsi="Times New Roman" w:cs="Times New Roman"/>
              <w:i/>
              <w:iCs/>
              <w:noProof/>
              <w:sz w:val="22"/>
              <w:szCs w:val="22"/>
            </w:rPr>
            <w:t>Science.org.</w:t>
          </w:r>
          <w:r w:rsidRPr="00FE35A9">
            <w:rPr>
              <w:rFonts w:ascii="Times New Roman" w:hAnsi="Times New Roman" w:cs="Times New Roman"/>
              <w:noProof/>
              <w:sz w:val="22"/>
              <w:szCs w:val="22"/>
            </w:rPr>
            <w:t xml:space="preserve"> October 2023. &lt;https://www.science.org/content/article/how-atomic-bomb-survivors-have-transformed-our-understanding-radiation-s-impacts#:~:text=The%20Japanese%20were%20primarily%20trying,die—during%20future%20nuclear%20wars.&gt;.</w:t>
          </w:r>
        </w:p>
        <w:p w14:paraId="6A8B341F"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Novelize, Robert. </w:t>
          </w:r>
          <w:r w:rsidRPr="00FE35A9">
            <w:rPr>
              <w:rFonts w:ascii="Times New Roman" w:hAnsi="Times New Roman" w:cs="Times New Roman"/>
              <w:i/>
              <w:iCs/>
              <w:noProof/>
              <w:sz w:val="22"/>
              <w:szCs w:val="22"/>
            </w:rPr>
            <w:t>Squire's Fundamentals of Radiology</w:t>
          </w:r>
          <w:r w:rsidRPr="00FE35A9">
            <w:rPr>
              <w:rFonts w:ascii="Times New Roman" w:hAnsi="Times New Roman" w:cs="Times New Roman"/>
              <w:noProof/>
              <w:sz w:val="22"/>
              <w:szCs w:val="22"/>
            </w:rPr>
            <w:t>. Harvard University Press, 1997.</w:t>
          </w:r>
        </w:p>
        <w:p w14:paraId="795B7FF2"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lastRenderedPageBreak/>
            <w:t xml:space="preserve">Pacini, F. "Thyroid consequences of the Chernobyl nuclear accident." December 1999. </w:t>
          </w:r>
          <w:r w:rsidRPr="00FE35A9">
            <w:rPr>
              <w:rFonts w:ascii="Times New Roman" w:hAnsi="Times New Roman" w:cs="Times New Roman"/>
              <w:i/>
              <w:iCs/>
              <w:noProof/>
              <w:sz w:val="22"/>
              <w:szCs w:val="22"/>
            </w:rPr>
            <w:t>PubMed.</w:t>
          </w:r>
          <w:r w:rsidRPr="00FE35A9">
            <w:rPr>
              <w:rFonts w:ascii="Times New Roman" w:hAnsi="Times New Roman" w:cs="Times New Roman"/>
              <w:noProof/>
              <w:sz w:val="22"/>
              <w:szCs w:val="22"/>
            </w:rPr>
            <w:t xml:space="preserve"> &lt;https://pubmed.ncbi.nlm.nih.gov/10626541/&gt;.</w:t>
          </w:r>
        </w:p>
        <w:p w14:paraId="46485C54"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Pope, John T. "Shippingport Atomic Power Station: A National Historic Mechanical Engineering Landmark." 20 May 1980. October 2023. &lt;https://web.archive.org/web/20150717051921/http://files.asme.org/ASMEORG/Communities/History/Landmarks/5643.pdf&gt;.</w:t>
          </w:r>
        </w:p>
        <w:p w14:paraId="610ACE44"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Presse, Agence France. "Putin Says Moscow Suspending Participation In New START Nuclear Treaty." February 2023. </w:t>
          </w:r>
          <w:r w:rsidRPr="00FE35A9">
            <w:rPr>
              <w:rFonts w:ascii="Times New Roman" w:hAnsi="Times New Roman" w:cs="Times New Roman"/>
              <w:i/>
              <w:iCs/>
              <w:noProof/>
              <w:sz w:val="22"/>
              <w:szCs w:val="22"/>
            </w:rPr>
            <w:t>Barron's.</w:t>
          </w:r>
          <w:r w:rsidRPr="00FE35A9">
            <w:rPr>
              <w:rFonts w:ascii="Times New Roman" w:hAnsi="Times New Roman" w:cs="Times New Roman"/>
              <w:noProof/>
              <w:sz w:val="22"/>
              <w:szCs w:val="22"/>
            </w:rPr>
            <w:t xml:space="preserve"> October 2023. &lt;https://www.barrons.com/news/putin-says-moscow-suspending-participation-in-new-start-nuclear-treaty-d307fa0f&gt;.</w:t>
          </w:r>
        </w:p>
        <w:p w14:paraId="7697F90A"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Rapaport, Hart. "The U.S. Must Take Responsibility for Nuclear Fallout in the Marshall Islands." 4 April 2022. </w:t>
          </w:r>
          <w:r w:rsidRPr="00FE35A9">
            <w:rPr>
              <w:rFonts w:ascii="Times New Roman" w:hAnsi="Times New Roman" w:cs="Times New Roman"/>
              <w:i/>
              <w:iCs/>
              <w:noProof/>
              <w:sz w:val="22"/>
              <w:szCs w:val="22"/>
            </w:rPr>
            <w:t>Scientific American.</w:t>
          </w:r>
          <w:r w:rsidRPr="00FE35A9">
            <w:rPr>
              <w:rFonts w:ascii="Times New Roman" w:hAnsi="Times New Roman" w:cs="Times New Roman"/>
              <w:noProof/>
              <w:sz w:val="22"/>
              <w:szCs w:val="22"/>
            </w:rPr>
            <w:t xml:space="preserve"> October 2023. &lt;https://www.scientificamerican.com/article/the-u-s-must-take-responsibility-for-nuclear-fallout-in-the-marshall-islands/&gt;.</w:t>
          </w:r>
        </w:p>
        <w:p w14:paraId="3F39FBE1"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Pr>
              <w:rFonts w:ascii="Times New Roman" w:hAnsi="Times New Roman" w:cs="Times New Roman"/>
              <w:noProof/>
              <w:sz w:val="22"/>
              <w:szCs w:val="22"/>
            </w:rPr>
            <w:t>The Nobel Prize</w:t>
          </w:r>
          <w:r w:rsidRPr="00FE35A9">
            <w:rPr>
              <w:rFonts w:ascii="Times New Roman" w:hAnsi="Times New Roman" w:cs="Times New Roman"/>
              <w:noProof/>
              <w:sz w:val="22"/>
              <w:szCs w:val="22"/>
            </w:rPr>
            <w:t xml:space="preserve">. "Henri Becquerel – Biographical." 1967. </w:t>
          </w:r>
          <w:r w:rsidRPr="00FE35A9">
            <w:rPr>
              <w:rFonts w:ascii="Times New Roman" w:hAnsi="Times New Roman" w:cs="Times New Roman"/>
              <w:i/>
              <w:iCs/>
              <w:noProof/>
              <w:sz w:val="22"/>
              <w:szCs w:val="22"/>
            </w:rPr>
            <w:t>NobelPrize.org.</w:t>
          </w:r>
          <w:r w:rsidRPr="00FE35A9">
            <w:rPr>
              <w:rFonts w:ascii="Times New Roman" w:hAnsi="Times New Roman" w:cs="Times New Roman"/>
              <w:noProof/>
              <w:sz w:val="22"/>
              <w:szCs w:val="22"/>
            </w:rPr>
            <w:t xml:space="preserve"> 2 October 2023. &lt;https://www.nobelprize.org/prizes/physics/1903/becquerel/biographical/&gt;.</w:t>
          </w:r>
        </w:p>
        <w:p w14:paraId="2E80BB55" w14:textId="77777777" w:rsidR="00F73670"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The Nobel Prize. "Hermann J. Muller - Biographical." 1964. </w:t>
          </w:r>
          <w:r w:rsidRPr="00FE35A9">
            <w:rPr>
              <w:rFonts w:ascii="Times New Roman" w:hAnsi="Times New Roman" w:cs="Times New Roman"/>
              <w:i/>
              <w:iCs/>
              <w:noProof/>
              <w:sz w:val="22"/>
              <w:szCs w:val="22"/>
            </w:rPr>
            <w:t>NobelPrize.org.</w:t>
          </w:r>
          <w:r w:rsidRPr="00FE35A9">
            <w:rPr>
              <w:rFonts w:ascii="Times New Roman" w:hAnsi="Times New Roman" w:cs="Times New Roman"/>
              <w:noProof/>
              <w:sz w:val="22"/>
              <w:szCs w:val="22"/>
            </w:rPr>
            <w:t xml:space="preserve"> October 2023. &lt;https://www.nobelprize.org/prizes/medicine/1946/muller/biographical/&gt;.</w:t>
          </w:r>
        </w:p>
        <w:p w14:paraId="6182183C" w14:textId="3BB443DA" w:rsidR="00CE1B79" w:rsidRPr="00CE1B79" w:rsidRDefault="00CE1B79" w:rsidP="00CE1B79">
          <w:pPr>
            <w:rPr>
              <w:rFonts w:ascii="Times New Roman" w:hAnsi="Times New Roman" w:cs="Times New Roman"/>
            </w:rPr>
          </w:pPr>
          <w:proofErr w:type="spellStart"/>
          <w:r w:rsidRPr="00CE1B79">
            <w:rPr>
              <w:rFonts w:ascii="Times New Roman" w:hAnsi="Times New Roman" w:cs="Times New Roman"/>
            </w:rPr>
            <w:t>Trefil</w:t>
          </w:r>
          <w:proofErr w:type="spellEnd"/>
          <w:r w:rsidRPr="00CE1B79">
            <w:rPr>
              <w:rFonts w:ascii="Times New Roman" w:hAnsi="Times New Roman" w:cs="Times New Roman"/>
            </w:rPr>
            <w:t xml:space="preserve">, </w:t>
          </w:r>
          <w:proofErr w:type="gramStart"/>
          <w:r w:rsidRPr="00CE1B79">
            <w:rPr>
              <w:rFonts w:ascii="Times New Roman" w:hAnsi="Times New Roman" w:cs="Times New Roman"/>
            </w:rPr>
            <w:t>James ,</w:t>
          </w:r>
          <w:proofErr w:type="gramEnd"/>
          <w:r w:rsidRPr="00CE1B79">
            <w:rPr>
              <w:rFonts w:ascii="Times New Roman" w:hAnsi="Times New Roman" w:cs="Times New Roman"/>
            </w:rPr>
            <w:t xml:space="preserve"> </w:t>
          </w:r>
          <w:proofErr w:type="spellStart"/>
          <w:r w:rsidRPr="00CE1B79">
            <w:rPr>
              <w:rFonts w:ascii="Times New Roman" w:hAnsi="Times New Roman" w:cs="Times New Roman"/>
            </w:rPr>
            <w:t>McGrayne</w:t>
          </w:r>
          <w:proofErr w:type="spellEnd"/>
          <w:r w:rsidRPr="00CE1B79">
            <w:rPr>
              <w:rFonts w:ascii="Times New Roman" w:hAnsi="Times New Roman" w:cs="Times New Roman"/>
            </w:rPr>
            <w:t xml:space="preserve">, Sharon Bertsch and Bertsch, George F.. "atom". Encyclopedia Britannica, 2 Jul. 2023, </w:t>
          </w:r>
          <w:r>
            <w:rPr>
              <w:rFonts w:ascii="Times New Roman" w:hAnsi="Times New Roman" w:cs="Times New Roman"/>
            </w:rPr>
            <w:t>&lt;</w:t>
          </w:r>
          <w:r w:rsidRPr="00CE1B79">
            <w:rPr>
              <w:rFonts w:ascii="Times New Roman" w:hAnsi="Times New Roman" w:cs="Times New Roman"/>
            </w:rPr>
            <w:t>https://www.britannica.com/science/atom.</w:t>
          </w:r>
          <w:r>
            <w:rPr>
              <w:rFonts w:ascii="Times New Roman" w:hAnsi="Times New Roman" w:cs="Times New Roman"/>
            </w:rPr>
            <w:t>&gt;</w:t>
          </w:r>
          <w:r w:rsidRPr="00CE1B79">
            <w:rPr>
              <w:rFonts w:ascii="Times New Roman" w:hAnsi="Times New Roman" w:cs="Times New Roman"/>
            </w:rPr>
            <w:t xml:space="preserve"> Accessed 12 October 2023.</w:t>
          </w:r>
        </w:p>
        <w:p w14:paraId="1B9F887E"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U.S. DoS. "Treaty Banning Nuclear Weapon Tests in the Atmosphere, in Outer Space, and Under Water." 5 August 1963. &lt;https://2009-2017.state.gov/t/avc/trty/199116.htm&gt;.</w:t>
          </w:r>
        </w:p>
        <w:p w14:paraId="524410BB"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UNODA. "</w:t>
          </w:r>
          <w:r>
            <w:rPr>
              <w:rFonts w:ascii="Times New Roman" w:hAnsi="Times New Roman" w:cs="Times New Roman"/>
              <w:noProof/>
              <w:sz w:val="22"/>
              <w:szCs w:val="22"/>
            </w:rPr>
            <w:t>Treaty on the Non-Proliferation of Nuclear Weapons.</w:t>
          </w:r>
          <w:r w:rsidRPr="00FE35A9">
            <w:rPr>
              <w:rFonts w:ascii="Times New Roman" w:hAnsi="Times New Roman" w:cs="Times New Roman"/>
              <w:noProof/>
              <w:sz w:val="22"/>
              <w:szCs w:val="22"/>
            </w:rPr>
            <w:t xml:space="preserve">" 1968. </w:t>
          </w:r>
          <w:r w:rsidRPr="00FE35A9">
            <w:rPr>
              <w:rFonts w:ascii="Times New Roman" w:hAnsi="Times New Roman" w:cs="Times New Roman"/>
              <w:i/>
              <w:iCs/>
              <w:noProof/>
              <w:sz w:val="22"/>
              <w:szCs w:val="22"/>
            </w:rPr>
            <w:t>United Nations Office for Disarmament Affairs.</w:t>
          </w:r>
          <w:r w:rsidRPr="00FE35A9">
            <w:rPr>
              <w:rFonts w:ascii="Times New Roman" w:hAnsi="Times New Roman" w:cs="Times New Roman"/>
              <w:noProof/>
              <w:sz w:val="22"/>
              <w:szCs w:val="22"/>
            </w:rPr>
            <w:t xml:space="preserve"> &lt;https://disarmament.unoda.org/wmd/nuclear/npt/#:~:text=The%20NPT%20is%20a%20landmark,and%20general%20and%20complete%20disarmament.&gt;.</w:t>
          </w:r>
        </w:p>
        <w:p w14:paraId="1842B04D"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UNODA. "Treaty on the Non-Proliferation of Nuclear Weapons." July 1968. </w:t>
          </w:r>
          <w:r w:rsidRPr="00FE35A9">
            <w:rPr>
              <w:rFonts w:ascii="Times New Roman" w:hAnsi="Times New Roman" w:cs="Times New Roman"/>
              <w:i/>
              <w:iCs/>
              <w:noProof/>
              <w:sz w:val="22"/>
              <w:szCs w:val="22"/>
            </w:rPr>
            <w:t>United Nations Office for Disarmament Affairs.</w:t>
          </w:r>
          <w:r w:rsidRPr="00FE35A9">
            <w:rPr>
              <w:rFonts w:ascii="Times New Roman" w:hAnsi="Times New Roman" w:cs="Times New Roman"/>
              <w:noProof/>
              <w:sz w:val="22"/>
              <w:szCs w:val="22"/>
            </w:rPr>
            <w:t xml:space="preserve"> &lt;https://treaties.unoda.org/t/npt&gt;.</w:t>
          </w:r>
        </w:p>
        <w:p w14:paraId="51722FB2"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UNODA. "Treaty on the prohibition of nuclear weapons." July 2017. </w:t>
          </w:r>
          <w:r w:rsidRPr="00FE35A9">
            <w:rPr>
              <w:rFonts w:ascii="Times New Roman" w:hAnsi="Times New Roman" w:cs="Times New Roman"/>
              <w:i/>
              <w:iCs/>
              <w:noProof/>
              <w:sz w:val="22"/>
              <w:szCs w:val="22"/>
            </w:rPr>
            <w:t>United Nations Office for Disarmament Affairs.</w:t>
          </w:r>
          <w:r w:rsidRPr="00FE35A9">
            <w:rPr>
              <w:rFonts w:ascii="Times New Roman" w:hAnsi="Times New Roman" w:cs="Times New Roman"/>
              <w:noProof/>
              <w:sz w:val="22"/>
              <w:szCs w:val="22"/>
            </w:rPr>
            <w:t xml:space="preserve"> October 2023. &lt;https://disarmament.unoda.org/wmd/nuclear/tpnw/&gt;.</w:t>
          </w:r>
        </w:p>
        <w:p w14:paraId="249CA292"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UNSCEAR. "Current Programme of Work." 2023. </w:t>
          </w:r>
          <w:r w:rsidRPr="00FE35A9">
            <w:rPr>
              <w:rFonts w:ascii="Times New Roman" w:hAnsi="Times New Roman" w:cs="Times New Roman"/>
              <w:i/>
              <w:iCs/>
              <w:noProof/>
              <w:sz w:val="22"/>
              <w:szCs w:val="22"/>
            </w:rPr>
            <w:t>United Nations Scientific Committee on the Effects of Atomic Radiation.</w:t>
          </w:r>
          <w:r w:rsidRPr="00FE35A9">
            <w:rPr>
              <w:rFonts w:ascii="Times New Roman" w:hAnsi="Times New Roman" w:cs="Times New Roman"/>
              <w:noProof/>
              <w:sz w:val="22"/>
              <w:szCs w:val="22"/>
            </w:rPr>
            <w:t xml:space="preserve"> October 2023. &lt;https://www.unscear.org/unscear/en/areas-of-work/index.html&gt;.</w:t>
          </w:r>
        </w:p>
        <w:p w14:paraId="28158BE3"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UNSCEAR. </w:t>
          </w:r>
          <w:r w:rsidRPr="00FE35A9">
            <w:rPr>
              <w:rFonts w:ascii="Times New Roman" w:hAnsi="Times New Roman" w:cs="Times New Roman"/>
              <w:i/>
              <w:iCs/>
              <w:noProof/>
              <w:sz w:val="22"/>
              <w:szCs w:val="22"/>
            </w:rPr>
            <w:t>Historical Milestones</w:t>
          </w:r>
          <w:r w:rsidRPr="00FE35A9">
            <w:rPr>
              <w:rFonts w:ascii="Times New Roman" w:hAnsi="Times New Roman" w:cs="Times New Roman"/>
              <w:noProof/>
              <w:sz w:val="22"/>
              <w:szCs w:val="22"/>
            </w:rPr>
            <w:t>. n.d. October 2023. &lt;https://www.unscear.org/unscear/en/about-us/historical-milestones.html&gt;.</w:t>
          </w:r>
        </w:p>
        <w:p w14:paraId="5DA45CEE"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lastRenderedPageBreak/>
            <w:t xml:space="preserve">WHO. "Radiation and health." n.d. </w:t>
          </w:r>
          <w:r w:rsidRPr="00FE35A9">
            <w:rPr>
              <w:rFonts w:ascii="Times New Roman" w:hAnsi="Times New Roman" w:cs="Times New Roman"/>
              <w:i/>
              <w:iCs/>
              <w:noProof/>
              <w:sz w:val="22"/>
              <w:szCs w:val="22"/>
            </w:rPr>
            <w:t>World Health Organization.</w:t>
          </w:r>
          <w:r w:rsidRPr="00FE35A9">
            <w:rPr>
              <w:rFonts w:ascii="Times New Roman" w:hAnsi="Times New Roman" w:cs="Times New Roman"/>
              <w:noProof/>
              <w:sz w:val="22"/>
              <w:szCs w:val="22"/>
            </w:rPr>
            <w:t xml:space="preserve"> October 2023. &lt;https://www.who.int/teams/environment-climate-change-and-health/radiation-and-health&gt;.</w:t>
          </w:r>
        </w:p>
        <w:p w14:paraId="058DEBA9" w14:textId="77777777"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Yamaguchi, Mari. "At Fukushima Daiichi, decommissioning the nuclear plant is far more challenging than water release." August 2023. </w:t>
          </w:r>
          <w:r w:rsidRPr="00FE35A9">
            <w:rPr>
              <w:rFonts w:ascii="Times New Roman" w:hAnsi="Times New Roman" w:cs="Times New Roman"/>
              <w:i/>
              <w:iCs/>
              <w:noProof/>
              <w:sz w:val="22"/>
              <w:szCs w:val="22"/>
            </w:rPr>
            <w:t>AP News.</w:t>
          </w:r>
          <w:r w:rsidRPr="00FE35A9">
            <w:rPr>
              <w:rFonts w:ascii="Times New Roman" w:hAnsi="Times New Roman" w:cs="Times New Roman"/>
              <w:noProof/>
              <w:sz w:val="22"/>
              <w:szCs w:val="22"/>
            </w:rPr>
            <w:t xml:space="preserve"> October 2023. &lt;https://apnews.com/article/fukushima-daiichi-decommission-nuclear-radiation-wastewater-release-4745dff09d17a7de47b3e3dc4653724a&gt;.</w:t>
          </w:r>
        </w:p>
        <w:p w14:paraId="309653AA" w14:textId="12146D1D" w:rsidR="00F73670" w:rsidRPr="00FE35A9" w:rsidRDefault="00F73670" w:rsidP="003E1671">
          <w:pPr>
            <w:pStyle w:val="Bibliography"/>
            <w:spacing w:line="360" w:lineRule="auto"/>
            <w:ind w:left="720" w:hanging="720"/>
            <w:rPr>
              <w:rFonts w:ascii="Times New Roman" w:hAnsi="Times New Roman" w:cs="Times New Roman"/>
              <w:noProof/>
              <w:sz w:val="22"/>
              <w:szCs w:val="22"/>
            </w:rPr>
          </w:pPr>
          <w:r w:rsidRPr="00FE35A9">
            <w:rPr>
              <w:rFonts w:ascii="Times New Roman" w:hAnsi="Times New Roman" w:cs="Times New Roman"/>
              <w:noProof/>
              <w:sz w:val="22"/>
              <w:szCs w:val="22"/>
            </w:rPr>
            <w:t xml:space="preserve">ZAC. "Zangger Committee and the NPT." n.d. </w:t>
          </w:r>
          <w:r w:rsidRPr="00FE35A9">
            <w:rPr>
              <w:rFonts w:ascii="Times New Roman" w:hAnsi="Times New Roman" w:cs="Times New Roman"/>
              <w:i/>
              <w:iCs/>
              <w:noProof/>
              <w:sz w:val="22"/>
              <w:szCs w:val="22"/>
            </w:rPr>
            <w:t>Zangger Committee.</w:t>
          </w:r>
          <w:r w:rsidRPr="00FE35A9">
            <w:rPr>
              <w:rFonts w:ascii="Times New Roman" w:hAnsi="Times New Roman" w:cs="Times New Roman"/>
              <w:noProof/>
              <w:sz w:val="22"/>
              <w:szCs w:val="22"/>
            </w:rPr>
            <w:t xml:space="preserve"> October 2023. &lt;https://zanggercommittee.org/zangger-committee-and-the-npt.html&gt;.</w:t>
          </w:r>
        </w:p>
      </w:sdtContent>
    </w:sdt>
    <w:p w14:paraId="3686375C" w14:textId="77777777" w:rsidR="003E1671" w:rsidRDefault="003E1671" w:rsidP="003E1671">
      <w:pPr>
        <w:pStyle w:val="Sub-headingofResearchReport"/>
        <w:ind w:firstLine="720"/>
        <w:rPr>
          <w:rFonts w:ascii="Times New Roman" w:hAnsi="Times New Roman" w:cs="Times New Roman"/>
          <w:b w:val="0"/>
          <w:bCs/>
          <w:i w:val="0"/>
          <w:iCs w:val="0"/>
          <w:color w:val="000000" w:themeColor="text1"/>
        </w:rPr>
      </w:pPr>
    </w:p>
    <w:p w14:paraId="3A6B7279" w14:textId="038F60EE" w:rsidR="00401F9E" w:rsidRPr="00FE35A9" w:rsidRDefault="00401F9E" w:rsidP="003E1671">
      <w:pPr>
        <w:pStyle w:val="Bibliography"/>
        <w:spacing w:line="360" w:lineRule="auto"/>
        <w:ind w:left="720" w:hanging="720"/>
        <w:rPr>
          <w:rFonts w:ascii="Times New Roman" w:hAnsi="Times New Roman" w:cs="Times New Roman"/>
          <w:noProof/>
          <w:sz w:val="22"/>
          <w:szCs w:val="22"/>
        </w:rPr>
      </w:pPr>
    </w:p>
    <w:p w14:paraId="1B9D0C62" w14:textId="6C0B503F" w:rsidR="00401F9E" w:rsidRPr="00401F9E" w:rsidRDefault="00401F9E" w:rsidP="00C20E17">
      <w:pPr>
        <w:pBdr>
          <w:top w:val="nil"/>
          <w:left w:val="nil"/>
          <w:bottom w:val="nil"/>
          <w:right w:val="nil"/>
          <w:between w:val="nil"/>
        </w:pBdr>
        <w:spacing w:line="360" w:lineRule="auto"/>
        <w:rPr>
          <w:rFonts w:ascii="Times New Roman" w:eastAsia="Times New Roman" w:hAnsi="Times New Roman" w:cs="Times New Roman"/>
          <w:sz w:val="22"/>
          <w:szCs w:val="22"/>
        </w:rPr>
      </w:pPr>
    </w:p>
    <w:sectPr w:rsidR="00401F9E" w:rsidRPr="00401F9E" w:rsidSect="00401F9E">
      <w:headerReference w:type="even" r:id="rId9"/>
      <w:headerReference w:type="default" r:id="rId10"/>
      <w:footerReference w:type="even" r:id="rId11"/>
      <w:footerReference w:type="default" r:id="rId12"/>
      <w:pgSz w:w="11900" w:h="16840"/>
      <w:pgMar w:top="1134" w:right="843" w:bottom="1134"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81596" w14:textId="77777777" w:rsidR="00172039" w:rsidRDefault="00172039">
      <w:pPr>
        <w:spacing w:after="0"/>
      </w:pPr>
      <w:r>
        <w:separator/>
      </w:r>
    </w:p>
  </w:endnote>
  <w:endnote w:type="continuationSeparator" w:id="0">
    <w:p w14:paraId="55DF81FD" w14:textId="77777777" w:rsidR="00172039" w:rsidRDefault="001720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89BB" w14:textId="79ED4D1A" w:rsidR="00A97E24" w:rsidRDefault="00A97E24">
    <w:pPr>
      <w:pBdr>
        <w:top w:val="nil"/>
        <w:left w:val="nil"/>
        <w:bottom w:val="nil"/>
        <w:right w:val="nil"/>
        <w:between w:val="nil"/>
      </w:pBdr>
      <w:tabs>
        <w:tab w:val="center" w:pos="4320"/>
        <w:tab w:val="right" w:pos="8640"/>
      </w:tabs>
      <w:spacing w:after="0"/>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4FD0" w14:textId="77777777" w:rsidR="00A97E24" w:rsidRDefault="00A97E24">
    <w:pPr>
      <w:pBdr>
        <w:top w:val="nil"/>
        <w:left w:val="nil"/>
        <w:bottom w:val="nil"/>
        <w:right w:val="nil"/>
        <w:between w:val="nil"/>
      </w:pBdr>
      <w:tabs>
        <w:tab w:val="center" w:pos="4320"/>
        <w:tab w:val="right" w:pos="8640"/>
      </w:tabs>
      <w:spacing w:after="0"/>
      <w:ind w:firstLine="720"/>
      <w:rPr>
        <w:rFonts w:ascii="Arial" w:eastAsia="Arial" w:hAnsi="Arial" w:cs="Arial"/>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1070" w14:textId="77777777" w:rsidR="00172039" w:rsidRDefault="00172039">
      <w:pPr>
        <w:spacing w:after="0"/>
      </w:pPr>
      <w:r>
        <w:separator/>
      </w:r>
    </w:p>
  </w:footnote>
  <w:footnote w:type="continuationSeparator" w:id="0">
    <w:p w14:paraId="297C8A7D" w14:textId="77777777" w:rsidR="00172039" w:rsidRDefault="00172039">
      <w:pPr>
        <w:spacing w:after="0"/>
      </w:pPr>
      <w:r>
        <w:continuationSeparator/>
      </w:r>
    </w:p>
  </w:footnote>
  <w:footnote w:id="1">
    <w:p w14:paraId="7CE352DD" w14:textId="422FAEEB" w:rsidR="00D638BB" w:rsidRPr="00CB6759" w:rsidRDefault="00D638BB">
      <w:pPr>
        <w:pStyle w:val="FootnoteText"/>
        <w:rPr>
          <w:rFonts w:ascii="Times New Roman" w:hAnsi="Times New Roman" w:cs="Times New Roman"/>
        </w:rPr>
      </w:pPr>
      <w:r w:rsidRPr="00CB6759">
        <w:rPr>
          <w:rStyle w:val="FootnoteReference"/>
          <w:rFonts w:ascii="Times New Roman" w:hAnsi="Times New Roman" w:cs="Times New Roman"/>
          <w:sz w:val="18"/>
          <w:szCs w:val="18"/>
        </w:rPr>
        <w:footnoteRef/>
      </w:r>
      <w:r w:rsidRPr="00CB6759">
        <w:rPr>
          <w:rFonts w:ascii="Times New Roman" w:hAnsi="Times New Roman" w:cs="Times New Roman"/>
          <w:sz w:val="18"/>
          <w:szCs w:val="18"/>
        </w:rPr>
        <w:t xml:space="preserve"> This </w:t>
      </w:r>
      <w:r w:rsidR="00CB6759" w:rsidRPr="00CB6759">
        <w:rPr>
          <w:rFonts w:ascii="Times New Roman" w:hAnsi="Times New Roman" w:cs="Times New Roman"/>
          <w:sz w:val="18"/>
          <w:szCs w:val="18"/>
        </w:rPr>
        <w:t xml:space="preserve">acronym is also </w:t>
      </w:r>
      <w:r w:rsidR="00CB6759">
        <w:rPr>
          <w:rFonts w:ascii="Times New Roman" w:hAnsi="Times New Roman" w:cs="Times New Roman"/>
          <w:sz w:val="18"/>
          <w:szCs w:val="18"/>
        </w:rPr>
        <w:t xml:space="preserve">just </w:t>
      </w:r>
      <w:r w:rsidR="00CB6759" w:rsidRPr="00CB6759">
        <w:rPr>
          <w:rFonts w:ascii="Times New Roman" w:hAnsi="Times New Roman" w:cs="Times New Roman"/>
          <w:sz w:val="18"/>
          <w:szCs w:val="18"/>
        </w:rPr>
        <w:t>absurdly impractical; the chair recommends delegates use something to the effect of “The Join</w:t>
      </w:r>
      <w:r w:rsidR="00CB6759">
        <w:rPr>
          <w:rFonts w:ascii="Times New Roman" w:hAnsi="Times New Roman" w:cs="Times New Roman"/>
          <w:sz w:val="18"/>
          <w:szCs w:val="18"/>
        </w:rPr>
        <w:t>t</w:t>
      </w:r>
      <w:r w:rsidR="00CB6759" w:rsidRPr="00CB6759">
        <w:rPr>
          <w:rFonts w:ascii="Times New Roman" w:hAnsi="Times New Roman" w:cs="Times New Roman"/>
          <w:sz w:val="18"/>
          <w:szCs w:val="18"/>
        </w:rPr>
        <w:t xml:space="preserve"> Convention” when speaking.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A295" w14:textId="260309D9" w:rsidR="00A97E24" w:rsidRDefault="00A97E24">
    <w:pPr>
      <w:pBdr>
        <w:top w:val="nil"/>
        <w:left w:val="nil"/>
        <w:bottom w:val="nil"/>
        <w:right w:val="nil"/>
        <w:between w:val="nil"/>
      </w:pBdr>
      <w:tabs>
        <w:tab w:val="center" w:pos="4320"/>
        <w:tab w:val="right" w:pos="8640"/>
      </w:tabs>
      <w:spacing w:after="0"/>
      <w:rPr>
        <w:rFonts w:ascii="Arial" w:eastAsia="Arial" w:hAnsi="Arial" w:cs="Arial"/>
        <w:b/>
        <w:color w:val="008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70DF" w14:textId="1FB3D655" w:rsidR="00A97E24" w:rsidRDefault="00A97E24">
    <w:pPr>
      <w:pBdr>
        <w:top w:val="nil"/>
        <w:left w:val="nil"/>
        <w:bottom w:val="nil"/>
        <w:right w:val="nil"/>
        <w:between w:val="nil"/>
      </w:pBdr>
      <w:tabs>
        <w:tab w:val="center" w:pos="4320"/>
        <w:tab w:val="right" w:pos="8640"/>
      </w:tabs>
      <w:spacing w:after="0"/>
      <w:jc w:val="right"/>
      <w:rPr>
        <w:rFonts w:ascii="Arial" w:eastAsia="Arial" w:hAnsi="Arial" w:cs="Arial"/>
        <w:color w:val="000000"/>
        <w:sz w:val="18"/>
        <w:szCs w:val="18"/>
      </w:rPr>
    </w:pPr>
  </w:p>
  <w:p w14:paraId="63C4E33E" w14:textId="77777777" w:rsidR="00A97E24" w:rsidRDefault="00A97E24">
    <w:pPr>
      <w:pBdr>
        <w:top w:val="nil"/>
        <w:left w:val="nil"/>
        <w:bottom w:val="nil"/>
        <w:right w:val="nil"/>
        <w:between w:val="nil"/>
      </w:pBdr>
      <w:tabs>
        <w:tab w:val="center" w:pos="4320"/>
        <w:tab w:val="right" w:pos="8640"/>
      </w:tabs>
      <w:spacing w:after="0"/>
      <w:jc w:val="center"/>
      <w:rPr>
        <w:rFonts w:ascii="Arial" w:eastAsia="Arial" w:hAnsi="Arial" w:cs="Arial"/>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23865"/>
    <w:multiLevelType w:val="hybridMultilevel"/>
    <w:tmpl w:val="769E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E42F9"/>
    <w:multiLevelType w:val="hybridMultilevel"/>
    <w:tmpl w:val="F056A506"/>
    <w:lvl w:ilvl="0" w:tplc="D9A8900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8050E"/>
    <w:multiLevelType w:val="hybridMultilevel"/>
    <w:tmpl w:val="2A02EFD2"/>
    <w:lvl w:ilvl="0" w:tplc="D9A8900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E7497"/>
    <w:multiLevelType w:val="multilevel"/>
    <w:tmpl w:val="4FD4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467BA2"/>
    <w:multiLevelType w:val="multilevel"/>
    <w:tmpl w:val="96FCE90A"/>
    <w:styleLink w:val="CurrentList1"/>
    <w:lvl w:ilvl="0">
      <w:start w:val="1"/>
      <w:numFmt w:val="bullet"/>
      <w:lvlText w:val="●"/>
      <w:lvlJc w:val="left"/>
      <w:pPr>
        <w:ind w:left="720" w:hanging="360"/>
      </w:pPr>
      <w:rPr>
        <w:rFonts w:ascii="Noto Sans Symbols" w:eastAsia="Noto Sans Symbols" w:hAnsi="Noto Sans Symbols" w:cs="Noto Sans Symbols"/>
        <w:color w:val="548DD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977DAB"/>
    <w:multiLevelType w:val="multilevel"/>
    <w:tmpl w:val="96FCE90A"/>
    <w:lvl w:ilvl="0">
      <w:start w:val="1"/>
      <w:numFmt w:val="bullet"/>
      <w:lvlText w:val="●"/>
      <w:lvlJc w:val="left"/>
      <w:pPr>
        <w:ind w:left="720" w:hanging="360"/>
      </w:pPr>
      <w:rPr>
        <w:rFonts w:ascii="Noto Sans Symbols" w:eastAsia="Noto Sans Symbols" w:hAnsi="Noto Sans Symbols" w:cs="Noto Sans Symbols"/>
        <w:color w:val="548DD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3628884">
    <w:abstractNumId w:val="5"/>
  </w:num>
  <w:num w:numId="2" w16cid:durableId="1273243783">
    <w:abstractNumId w:val="3"/>
  </w:num>
  <w:num w:numId="3" w16cid:durableId="334304716">
    <w:abstractNumId w:val="1"/>
  </w:num>
  <w:num w:numId="4" w16cid:durableId="1217164610">
    <w:abstractNumId w:val="2"/>
  </w:num>
  <w:num w:numId="5" w16cid:durableId="100035645">
    <w:abstractNumId w:val="0"/>
  </w:num>
  <w:num w:numId="6" w16cid:durableId="1131091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E24"/>
    <w:rsid w:val="00003D01"/>
    <w:rsid w:val="00005721"/>
    <w:rsid w:val="000262A7"/>
    <w:rsid w:val="0003090D"/>
    <w:rsid w:val="00056E4B"/>
    <w:rsid w:val="000720BE"/>
    <w:rsid w:val="00075CB4"/>
    <w:rsid w:val="000905EA"/>
    <w:rsid w:val="000A3161"/>
    <w:rsid w:val="000B52A9"/>
    <w:rsid w:val="000C516F"/>
    <w:rsid w:val="001063BB"/>
    <w:rsid w:val="001132B7"/>
    <w:rsid w:val="00122203"/>
    <w:rsid w:val="001514A3"/>
    <w:rsid w:val="001539D5"/>
    <w:rsid w:val="00172039"/>
    <w:rsid w:val="001867EC"/>
    <w:rsid w:val="001B70E3"/>
    <w:rsid w:val="00205F7E"/>
    <w:rsid w:val="00235E04"/>
    <w:rsid w:val="00247BEC"/>
    <w:rsid w:val="0026408A"/>
    <w:rsid w:val="002737A6"/>
    <w:rsid w:val="00284B59"/>
    <w:rsid w:val="00291BD0"/>
    <w:rsid w:val="00297D7C"/>
    <w:rsid w:val="002B22C2"/>
    <w:rsid w:val="002B456B"/>
    <w:rsid w:val="002D050E"/>
    <w:rsid w:val="002F1464"/>
    <w:rsid w:val="002F3591"/>
    <w:rsid w:val="00325A77"/>
    <w:rsid w:val="0033337B"/>
    <w:rsid w:val="0037376A"/>
    <w:rsid w:val="00376181"/>
    <w:rsid w:val="003A1AC0"/>
    <w:rsid w:val="003C7D58"/>
    <w:rsid w:val="003E1671"/>
    <w:rsid w:val="003F598F"/>
    <w:rsid w:val="00401F9E"/>
    <w:rsid w:val="00402B27"/>
    <w:rsid w:val="0041499D"/>
    <w:rsid w:val="00414FA9"/>
    <w:rsid w:val="00444DF0"/>
    <w:rsid w:val="00462511"/>
    <w:rsid w:val="0047678B"/>
    <w:rsid w:val="004804D1"/>
    <w:rsid w:val="00496C9B"/>
    <w:rsid w:val="004C55B6"/>
    <w:rsid w:val="004C6EE5"/>
    <w:rsid w:val="004E3861"/>
    <w:rsid w:val="00532EC4"/>
    <w:rsid w:val="00554470"/>
    <w:rsid w:val="005766C1"/>
    <w:rsid w:val="00577B3F"/>
    <w:rsid w:val="0058278A"/>
    <w:rsid w:val="00583FF9"/>
    <w:rsid w:val="0059242B"/>
    <w:rsid w:val="005945AB"/>
    <w:rsid w:val="005A3C13"/>
    <w:rsid w:val="005C0CBA"/>
    <w:rsid w:val="005D3C80"/>
    <w:rsid w:val="005E2162"/>
    <w:rsid w:val="006077AF"/>
    <w:rsid w:val="00617488"/>
    <w:rsid w:val="00671A1F"/>
    <w:rsid w:val="006758AE"/>
    <w:rsid w:val="00685489"/>
    <w:rsid w:val="00686E83"/>
    <w:rsid w:val="006C6EAE"/>
    <w:rsid w:val="006E7981"/>
    <w:rsid w:val="006F51ED"/>
    <w:rsid w:val="006F58D4"/>
    <w:rsid w:val="006F7F91"/>
    <w:rsid w:val="00715DE5"/>
    <w:rsid w:val="00720D84"/>
    <w:rsid w:val="00740F8C"/>
    <w:rsid w:val="00745571"/>
    <w:rsid w:val="007A44DF"/>
    <w:rsid w:val="007B3170"/>
    <w:rsid w:val="007C32D9"/>
    <w:rsid w:val="007D59C4"/>
    <w:rsid w:val="007E02C7"/>
    <w:rsid w:val="007E3E5A"/>
    <w:rsid w:val="007F3839"/>
    <w:rsid w:val="008152D9"/>
    <w:rsid w:val="00827902"/>
    <w:rsid w:val="008329CD"/>
    <w:rsid w:val="00850AC3"/>
    <w:rsid w:val="00861EDC"/>
    <w:rsid w:val="00862352"/>
    <w:rsid w:val="00871A36"/>
    <w:rsid w:val="00882271"/>
    <w:rsid w:val="008A37C8"/>
    <w:rsid w:val="008A5D56"/>
    <w:rsid w:val="008B3622"/>
    <w:rsid w:val="0091150A"/>
    <w:rsid w:val="00913A49"/>
    <w:rsid w:val="00922D9C"/>
    <w:rsid w:val="009526AE"/>
    <w:rsid w:val="0095662B"/>
    <w:rsid w:val="00962FE7"/>
    <w:rsid w:val="00965F0C"/>
    <w:rsid w:val="00970DCC"/>
    <w:rsid w:val="00971C34"/>
    <w:rsid w:val="009D41BC"/>
    <w:rsid w:val="009E5F5B"/>
    <w:rsid w:val="009F2569"/>
    <w:rsid w:val="009F6C10"/>
    <w:rsid w:val="00A42894"/>
    <w:rsid w:val="00A62927"/>
    <w:rsid w:val="00A70329"/>
    <w:rsid w:val="00A82E13"/>
    <w:rsid w:val="00A928E1"/>
    <w:rsid w:val="00A97E24"/>
    <w:rsid w:val="00AB2AA1"/>
    <w:rsid w:val="00AB7E56"/>
    <w:rsid w:val="00AD1416"/>
    <w:rsid w:val="00B01584"/>
    <w:rsid w:val="00B036F2"/>
    <w:rsid w:val="00B114DE"/>
    <w:rsid w:val="00B272CA"/>
    <w:rsid w:val="00B44F2D"/>
    <w:rsid w:val="00B46A89"/>
    <w:rsid w:val="00B5022A"/>
    <w:rsid w:val="00B91531"/>
    <w:rsid w:val="00B9637D"/>
    <w:rsid w:val="00BA759A"/>
    <w:rsid w:val="00BB1730"/>
    <w:rsid w:val="00BB6A30"/>
    <w:rsid w:val="00BC4334"/>
    <w:rsid w:val="00BC6662"/>
    <w:rsid w:val="00BD0BB7"/>
    <w:rsid w:val="00C05250"/>
    <w:rsid w:val="00C157CD"/>
    <w:rsid w:val="00C20E17"/>
    <w:rsid w:val="00C641D3"/>
    <w:rsid w:val="00C76EE6"/>
    <w:rsid w:val="00C866EC"/>
    <w:rsid w:val="00C87F0A"/>
    <w:rsid w:val="00C92CB5"/>
    <w:rsid w:val="00CB1504"/>
    <w:rsid w:val="00CB6759"/>
    <w:rsid w:val="00CC2395"/>
    <w:rsid w:val="00CD4B36"/>
    <w:rsid w:val="00CE1B79"/>
    <w:rsid w:val="00D15AB4"/>
    <w:rsid w:val="00D21031"/>
    <w:rsid w:val="00D60349"/>
    <w:rsid w:val="00D638BB"/>
    <w:rsid w:val="00D73C84"/>
    <w:rsid w:val="00D75168"/>
    <w:rsid w:val="00D7565F"/>
    <w:rsid w:val="00E120E5"/>
    <w:rsid w:val="00E15328"/>
    <w:rsid w:val="00E34244"/>
    <w:rsid w:val="00E419BF"/>
    <w:rsid w:val="00E51578"/>
    <w:rsid w:val="00E54E87"/>
    <w:rsid w:val="00E604B1"/>
    <w:rsid w:val="00E66B65"/>
    <w:rsid w:val="00E728CC"/>
    <w:rsid w:val="00E87EDB"/>
    <w:rsid w:val="00EA337C"/>
    <w:rsid w:val="00EA352B"/>
    <w:rsid w:val="00EE6581"/>
    <w:rsid w:val="00EF47B0"/>
    <w:rsid w:val="00F104F7"/>
    <w:rsid w:val="00F12F60"/>
    <w:rsid w:val="00F361A3"/>
    <w:rsid w:val="00F557F6"/>
    <w:rsid w:val="00F621F8"/>
    <w:rsid w:val="00F73670"/>
    <w:rsid w:val="00F742BA"/>
    <w:rsid w:val="00FD1F5E"/>
    <w:rsid w:val="00FD548B"/>
    <w:rsid w:val="00FE3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C49F67"/>
  <w15:docId w15:val="{EAE76FA4-EC21-FF49-A4DE-4BA81375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Cambria"/>
        <w:sz w:val="24"/>
        <w:szCs w:val="24"/>
        <w:lang w:val="en-US"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5C"/>
    <w:rPr>
      <w:lang w:eastAsia="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70140"/>
    <w:pPr>
      <w:tabs>
        <w:tab w:val="center" w:pos="4320"/>
        <w:tab w:val="right" w:pos="8640"/>
      </w:tabs>
      <w:spacing w:after="0"/>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2F1464"/>
    <w:pPr>
      <w:spacing w:after="0" w:line="360" w:lineRule="auto"/>
      <w:jc w:val="both"/>
    </w:pPr>
    <w:rPr>
      <w:rFonts w:ascii="Times New Roman" w:hAnsi="Times New Roman" w:cs="Times New Roman"/>
      <w:color w:val="000000"/>
      <w:sz w:val="22"/>
      <w:szCs w:val="22"/>
    </w:rPr>
  </w:style>
  <w:style w:type="paragraph" w:styleId="BalloonText">
    <w:name w:val="Balloon Text"/>
    <w:basedOn w:val="Normal"/>
    <w:link w:val="BalloonTextChar"/>
    <w:rsid w:val="00171595"/>
    <w:pPr>
      <w:spacing w:after="0"/>
    </w:pPr>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1464"/>
    <w:pPr>
      <w:pBdr>
        <w:top w:val="nil"/>
        <w:left w:val="nil"/>
        <w:bottom w:val="nil"/>
        <w:right w:val="nil"/>
        <w:between w:val="nil"/>
      </w:pBdr>
      <w:spacing w:line="360" w:lineRule="auto"/>
    </w:pPr>
    <w:rPr>
      <w:rFonts w:ascii="Arial" w:eastAsia="Arial" w:hAnsi="Arial" w:cs="Arial"/>
      <w:b/>
      <w:color w:val="548DD4"/>
      <w:sz w:val="28"/>
      <w:szCs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1464"/>
    <w:pPr>
      <w:tabs>
        <w:tab w:val="left" w:pos="8336"/>
      </w:tabs>
      <w:spacing w:line="360" w:lineRule="auto"/>
    </w:pPr>
    <w:rPr>
      <w:rFonts w:ascii="Arial" w:eastAsia="Arial" w:hAnsi="Arial" w:cs="Arial"/>
      <w:b/>
      <w:i/>
      <w:iCs/>
      <w:color w:val="548DD4"/>
      <w:sz w:val="22"/>
      <w:szCs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5F91"/>
      <w:sz w:val="22"/>
      <w:szCs w:val="22"/>
    </w:rPr>
    <w:tblPr>
      <w:tblStyleRowBandSize w:val="1"/>
      <w:tblStyleColBandSize w:val="1"/>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Pr/>
      <w:tcPr>
        <w:tcBorders>
          <w:top w:val="single" w:sz="6" w:space="0" w:color="4BACC6"/>
          <w:left w:val="single" w:sz="8" w:space="0" w:color="4BACC6"/>
          <w:bottom w:val="single" w:sz="8" w:space="0" w:color="4BACC6"/>
          <w:right w:val="single" w:sz="8" w:space="0" w:color="4BACC6"/>
        </w:tcBorders>
      </w:tcPr>
    </w:tblStylePr>
    <w:tblStylePr w:type="firstCol">
      <w:rPr>
        <w:b/>
      </w:rPr>
    </w:tblStylePr>
    <w:tblStylePr w:type="lastCol">
      <w:rPr>
        <w:b/>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0">
    <w:basedOn w:val="TableNormal"/>
    <w:rPr>
      <w:color w:val="365F91"/>
      <w:sz w:val="22"/>
      <w:szCs w:val="22"/>
    </w:rPr>
    <w:tblPr>
      <w:tblStyleRowBandSize w:val="1"/>
      <w:tblStyleColBandSize w:val="1"/>
    </w:tblPr>
    <w:tblStylePr w:type="firstRow">
      <w:pPr>
        <w:spacing w:before="0" w:after="0" w:line="240" w:lineRule="auto"/>
      </w:pPr>
      <w:rPr>
        <w:b/>
        <w:color w:val="FFFFFF"/>
      </w:rPr>
      <w:tblPr/>
      <w:tcPr>
        <w:shd w:val="clear" w:color="auto" w:fill="4BACC6"/>
      </w:tcPr>
    </w:tblStylePr>
    <w:tblStylePr w:type="lastRow">
      <w:pPr>
        <w:spacing w:before="0" w:after="0" w:line="240" w:lineRule="auto"/>
      </w:pPr>
      <w:rPr>
        <w:b/>
      </w:rPr>
      <w:tblPr/>
      <w:tcPr>
        <w:tcBorders>
          <w:top w:val="single" w:sz="6" w:space="0" w:color="4BACC6"/>
          <w:left w:val="single" w:sz="8" w:space="0" w:color="4BACC6"/>
          <w:bottom w:val="single" w:sz="8" w:space="0" w:color="4BACC6"/>
          <w:right w:val="single" w:sz="8" w:space="0" w:color="4BACC6"/>
        </w:tcBorders>
      </w:tcPr>
    </w:tblStylePr>
    <w:tblStylePr w:type="firstCol">
      <w:rPr>
        <w:b/>
      </w:rPr>
    </w:tblStylePr>
    <w:tblStylePr w:type="lastCol">
      <w:rPr>
        <w:b/>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NormalWeb">
    <w:name w:val="Normal (Web)"/>
    <w:basedOn w:val="Normal"/>
    <w:uiPriority w:val="99"/>
    <w:unhideWhenUsed/>
    <w:rsid w:val="00583FF9"/>
    <w:pPr>
      <w:spacing w:before="100" w:beforeAutospacing="1" w:after="100" w:afterAutospacing="1"/>
    </w:pPr>
    <w:rPr>
      <w:rFonts w:ascii="SimSun" w:eastAsia="SimSun" w:hAnsi="SimSun" w:cs="SimSun"/>
      <w:lang w:eastAsia="zh-CN"/>
    </w:rPr>
  </w:style>
  <w:style w:type="character" w:customStyle="1" w:styleId="apple-tab-span">
    <w:name w:val="apple-tab-span"/>
    <w:basedOn w:val="DefaultParagraphFont"/>
    <w:rsid w:val="00583FF9"/>
  </w:style>
  <w:style w:type="character" w:customStyle="1" w:styleId="Heading1Char">
    <w:name w:val="Heading 1 Char"/>
    <w:basedOn w:val="DefaultParagraphFont"/>
    <w:link w:val="Heading1"/>
    <w:uiPriority w:val="9"/>
    <w:rsid w:val="00401F9E"/>
    <w:rPr>
      <w:b/>
      <w:sz w:val="48"/>
      <w:szCs w:val="48"/>
      <w:lang w:eastAsia="en-US"/>
    </w:rPr>
  </w:style>
  <w:style w:type="paragraph" w:styleId="Bibliography">
    <w:name w:val="Bibliography"/>
    <w:basedOn w:val="Normal"/>
    <w:next w:val="Normal"/>
    <w:uiPriority w:val="37"/>
    <w:unhideWhenUsed/>
    <w:rsid w:val="00401F9E"/>
  </w:style>
  <w:style w:type="paragraph" w:styleId="FootnoteText">
    <w:name w:val="footnote text"/>
    <w:basedOn w:val="Normal"/>
    <w:link w:val="FootnoteTextChar"/>
    <w:uiPriority w:val="99"/>
    <w:semiHidden/>
    <w:unhideWhenUsed/>
    <w:rsid w:val="00D638BB"/>
    <w:pPr>
      <w:spacing w:after="0"/>
    </w:pPr>
    <w:rPr>
      <w:sz w:val="20"/>
      <w:szCs w:val="20"/>
    </w:rPr>
  </w:style>
  <w:style w:type="character" w:customStyle="1" w:styleId="FootnoteTextChar">
    <w:name w:val="Footnote Text Char"/>
    <w:basedOn w:val="DefaultParagraphFont"/>
    <w:link w:val="FootnoteText"/>
    <w:uiPriority w:val="99"/>
    <w:semiHidden/>
    <w:rsid w:val="00D638BB"/>
    <w:rPr>
      <w:sz w:val="20"/>
      <w:szCs w:val="20"/>
      <w:lang w:eastAsia="en-US"/>
    </w:rPr>
  </w:style>
  <w:style w:type="character" w:styleId="FootnoteReference">
    <w:name w:val="footnote reference"/>
    <w:basedOn w:val="DefaultParagraphFont"/>
    <w:uiPriority w:val="99"/>
    <w:semiHidden/>
    <w:unhideWhenUsed/>
    <w:rsid w:val="00D638BB"/>
    <w:rPr>
      <w:vertAlign w:val="superscript"/>
    </w:rPr>
  </w:style>
  <w:style w:type="numbering" w:customStyle="1" w:styleId="CurrentList1">
    <w:name w:val="Current List1"/>
    <w:uiPriority w:val="99"/>
    <w:rsid w:val="00C20E1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8686">
      <w:bodyDiv w:val="1"/>
      <w:marLeft w:val="0"/>
      <w:marRight w:val="0"/>
      <w:marTop w:val="0"/>
      <w:marBottom w:val="0"/>
      <w:divBdr>
        <w:top w:val="none" w:sz="0" w:space="0" w:color="auto"/>
        <w:left w:val="none" w:sz="0" w:space="0" w:color="auto"/>
        <w:bottom w:val="none" w:sz="0" w:space="0" w:color="auto"/>
        <w:right w:val="none" w:sz="0" w:space="0" w:color="auto"/>
      </w:divBdr>
    </w:div>
    <w:div w:id="6031710">
      <w:bodyDiv w:val="1"/>
      <w:marLeft w:val="0"/>
      <w:marRight w:val="0"/>
      <w:marTop w:val="0"/>
      <w:marBottom w:val="0"/>
      <w:divBdr>
        <w:top w:val="none" w:sz="0" w:space="0" w:color="auto"/>
        <w:left w:val="none" w:sz="0" w:space="0" w:color="auto"/>
        <w:bottom w:val="none" w:sz="0" w:space="0" w:color="auto"/>
        <w:right w:val="none" w:sz="0" w:space="0" w:color="auto"/>
      </w:divBdr>
    </w:div>
    <w:div w:id="18898757">
      <w:bodyDiv w:val="1"/>
      <w:marLeft w:val="0"/>
      <w:marRight w:val="0"/>
      <w:marTop w:val="0"/>
      <w:marBottom w:val="0"/>
      <w:divBdr>
        <w:top w:val="none" w:sz="0" w:space="0" w:color="auto"/>
        <w:left w:val="none" w:sz="0" w:space="0" w:color="auto"/>
        <w:bottom w:val="none" w:sz="0" w:space="0" w:color="auto"/>
        <w:right w:val="none" w:sz="0" w:space="0" w:color="auto"/>
      </w:divBdr>
    </w:div>
    <w:div w:id="21975559">
      <w:bodyDiv w:val="1"/>
      <w:marLeft w:val="0"/>
      <w:marRight w:val="0"/>
      <w:marTop w:val="0"/>
      <w:marBottom w:val="0"/>
      <w:divBdr>
        <w:top w:val="none" w:sz="0" w:space="0" w:color="auto"/>
        <w:left w:val="none" w:sz="0" w:space="0" w:color="auto"/>
        <w:bottom w:val="none" w:sz="0" w:space="0" w:color="auto"/>
        <w:right w:val="none" w:sz="0" w:space="0" w:color="auto"/>
      </w:divBdr>
    </w:div>
    <w:div w:id="31350374">
      <w:bodyDiv w:val="1"/>
      <w:marLeft w:val="0"/>
      <w:marRight w:val="0"/>
      <w:marTop w:val="0"/>
      <w:marBottom w:val="0"/>
      <w:divBdr>
        <w:top w:val="none" w:sz="0" w:space="0" w:color="auto"/>
        <w:left w:val="none" w:sz="0" w:space="0" w:color="auto"/>
        <w:bottom w:val="none" w:sz="0" w:space="0" w:color="auto"/>
        <w:right w:val="none" w:sz="0" w:space="0" w:color="auto"/>
      </w:divBdr>
    </w:div>
    <w:div w:id="39090655">
      <w:bodyDiv w:val="1"/>
      <w:marLeft w:val="0"/>
      <w:marRight w:val="0"/>
      <w:marTop w:val="0"/>
      <w:marBottom w:val="0"/>
      <w:divBdr>
        <w:top w:val="none" w:sz="0" w:space="0" w:color="auto"/>
        <w:left w:val="none" w:sz="0" w:space="0" w:color="auto"/>
        <w:bottom w:val="none" w:sz="0" w:space="0" w:color="auto"/>
        <w:right w:val="none" w:sz="0" w:space="0" w:color="auto"/>
      </w:divBdr>
    </w:div>
    <w:div w:id="40448332">
      <w:bodyDiv w:val="1"/>
      <w:marLeft w:val="0"/>
      <w:marRight w:val="0"/>
      <w:marTop w:val="0"/>
      <w:marBottom w:val="0"/>
      <w:divBdr>
        <w:top w:val="none" w:sz="0" w:space="0" w:color="auto"/>
        <w:left w:val="none" w:sz="0" w:space="0" w:color="auto"/>
        <w:bottom w:val="none" w:sz="0" w:space="0" w:color="auto"/>
        <w:right w:val="none" w:sz="0" w:space="0" w:color="auto"/>
      </w:divBdr>
    </w:div>
    <w:div w:id="41177602">
      <w:bodyDiv w:val="1"/>
      <w:marLeft w:val="0"/>
      <w:marRight w:val="0"/>
      <w:marTop w:val="0"/>
      <w:marBottom w:val="0"/>
      <w:divBdr>
        <w:top w:val="none" w:sz="0" w:space="0" w:color="auto"/>
        <w:left w:val="none" w:sz="0" w:space="0" w:color="auto"/>
        <w:bottom w:val="none" w:sz="0" w:space="0" w:color="auto"/>
        <w:right w:val="none" w:sz="0" w:space="0" w:color="auto"/>
      </w:divBdr>
    </w:div>
    <w:div w:id="52852685">
      <w:bodyDiv w:val="1"/>
      <w:marLeft w:val="0"/>
      <w:marRight w:val="0"/>
      <w:marTop w:val="0"/>
      <w:marBottom w:val="0"/>
      <w:divBdr>
        <w:top w:val="none" w:sz="0" w:space="0" w:color="auto"/>
        <w:left w:val="none" w:sz="0" w:space="0" w:color="auto"/>
        <w:bottom w:val="none" w:sz="0" w:space="0" w:color="auto"/>
        <w:right w:val="none" w:sz="0" w:space="0" w:color="auto"/>
      </w:divBdr>
    </w:div>
    <w:div w:id="53168373">
      <w:bodyDiv w:val="1"/>
      <w:marLeft w:val="0"/>
      <w:marRight w:val="0"/>
      <w:marTop w:val="0"/>
      <w:marBottom w:val="0"/>
      <w:divBdr>
        <w:top w:val="none" w:sz="0" w:space="0" w:color="auto"/>
        <w:left w:val="none" w:sz="0" w:space="0" w:color="auto"/>
        <w:bottom w:val="none" w:sz="0" w:space="0" w:color="auto"/>
        <w:right w:val="none" w:sz="0" w:space="0" w:color="auto"/>
      </w:divBdr>
    </w:div>
    <w:div w:id="54284664">
      <w:bodyDiv w:val="1"/>
      <w:marLeft w:val="0"/>
      <w:marRight w:val="0"/>
      <w:marTop w:val="0"/>
      <w:marBottom w:val="0"/>
      <w:divBdr>
        <w:top w:val="none" w:sz="0" w:space="0" w:color="auto"/>
        <w:left w:val="none" w:sz="0" w:space="0" w:color="auto"/>
        <w:bottom w:val="none" w:sz="0" w:space="0" w:color="auto"/>
        <w:right w:val="none" w:sz="0" w:space="0" w:color="auto"/>
      </w:divBdr>
    </w:div>
    <w:div w:id="54663494">
      <w:bodyDiv w:val="1"/>
      <w:marLeft w:val="0"/>
      <w:marRight w:val="0"/>
      <w:marTop w:val="0"/>
      <w:marBottom w:val="0"/>
      <w:divBdr>
        <w:top w:val="none" w:sz="0" w:space="0" w:color="auto"/>
        <w:left w:val="none" w:sz="0" w:space="0" w:color="auto"/>
        <w:bottom w:val="none" w:sz="0" w:space="0" w:color="auto"/>
        <w:right w:val="none" w:sz="0" w:space="0" w:color="auto"/>
      </w:divBdr>
    </w:div>
    <w:div w:id="59984962">
      <w:bodyDiv w:val="1"/>
      <w:marLeft w:val="0"/>
      <w:marRight w:val="0"/>
      <w:marTop w:val="0"/>
      <w:marBottom w:val="0"/>
      <w:divBdr>
        <w:top w:val="none" w:sz="0" w:space="0" w:color="auto"/>
        <w:left w:val="none" w:sz="0" w:space="0" w:color="auto"/>
        <w:bottom w:val="none" w:sz="0" w:space="0" w:color="auto"/>
        <w:right w:val="none" w:sz="0" w:space="0" w:color="auto"/>
      </w:divBdr>
    </w:div>
    <w:div w:id="61878929">
      <w:bodyDiv w:val="1"/>
      <w:marLeft w:val="0"/>
      <w:marRight w:val="0"/>
      <w:marTop w:val="0"/>
      <w:marBottom w:val="0"/>
      <w:divBdr>
        <w:top w:val="none" w:sz="0" w:space="0" w:color="auto"/>
        <w:left w:val="none" w:sz="0" w:space="0" w:color="auto"/>
        <w:bottom w:val="none" w:sz="0" w:space="0" w:color="auto"/>
        <w:right w:val="none" w:sz="0" w:space="0" w:color="auto"/>
      </w:divBdr>
    </w:div>
    <w:div w:id="63570726">
      <w:bodyDiv w:val="1"/>
      <w:marLeft w:val="0"/>
      <w:marRight w:val="0"/>
      <w:marTop w:val="0"/>
      <w:marBottom w:val="0"/>
      <w:divBdr>
        <w:top w:val="none" w:sz="0" w:space="0" w:color="auto"/>
        <w:left w:val="none" w:sz="0" w:space="0" w:color="auto"/>
        <w:bottom w:val="none" w:sz="0" w:space="0" w:color="auto"/>
        <w:right w:val="none" w:sz="0" w:space="0" w:color="auto"/>
      </w:divBdr>
    </w:div>
    <w:div w:id="74666716">
      <w:bodyDiv w:val="1"/>
      <w:marLeft w:val="0"/>
      <w:marRight w:val="0"/>
      <w:marTop w:val="0"/>
      <w:marBottom w:val="0"/>
      <w:divBdr>
        <w:top w:val="none" w:sz="0" w:space="0" w:color="auto"/>
        <w:left w:val="none" w:sz="0" w:space="0" w:color="auto"/>
        <w:bottom w:val="none" w:sz="0" w:space="0" w:color="auto"/>
        <w:right w:val="none" w:sz="0" w:space="0" w:color="auto"/>
      </w:divBdr>
    </w:div>
    <w:div w:id="83042304">
      <w:bodyDiv w:val="1"/>
      <w:marLeft w:val="0"/>
      <w:marRight w:val="0"/>
      <w:marTop w:val="0"/>
      <w:marBottom w:val="0"/>
      <w:divBdr>
        <w:top w:val="none" w:sz="0" w:space="0" w:color="auto"/>
        <w:left w:val="none" w:sz="0" w:space="0" w:color="auto"/>
        <w:bottom w:val="none" w:sz="0" w:space="0" w:color="auto"/>
        <w:right w:val="none" w:sz="0" w:space="0" w:color="auto"/>
      </w:divBdr>
    </w:div>
    <w:div w:id="83647046">
      <w:bodyDiv w:val="1"/>
      <w:marLeft w:val="0"/>
      <w:marRight w:val="0"/>
      <w:marTop w:val="0"/>
      <w:marBottom w:val="0"/>
      <w:divBdr>
        <w:top w:val="none" w:sz="0" w:space="0" w:color="auto"/>
        <w:left w:val="none" w:sz="0" w:space="0" w:color="auto"/>
        <w:bottom w:val="none" w:sz="0" w:space="0" w:color="auto"/>
        <w:right w:val="none" w:sz="0" w:space="0" w:color="auto"/>
      </w:divBdr>
    </w:div>
    <w:div w:id="87510535">
      <w:bodyDiv w:val="1"/>
      <w:marLeft w:val="0"/>
      <w:marRight w:val="0"/>
      <w:marTop w:val="0"/>
      <w:marBottom w:val="0"/>
      <w:divBdr>
        <w:top w:val="none" w:sz="0" w:space="0" w:color="auto"/>
        <w:left w:val="none" w:sz="0" w:space="0" w:color="auto"/>
        <w:bottom w:val="none" w:sz="0" w:space="0" w:color="auto"/>
        <w:right w:val="none" w:sz="0" w:space="0" w:color="auto"/>
      </w:divBdr>
    </w:div>
    <w:div w:id="88743286">
      <w:bodyDiv w:val="1"/>
      <w:marLeft w:val="0"/>
      <w:marRight w:val="0"/>
      <w:marTop w:val="0"/>
      <w:marBottom w:val="0"/>
      <w:divBdr>
        <w:top w:val="none" w:sz="0" w:space="0" w:color="auto"/>
        <w:left w:val="none" w:sz="0" w:space="0" w:color="auto"/>
        <w:bottom w:val="none" w:sz="0" w:space="0" w:color="auto"/>
        <w:right w:val="none" w:sz="0" w:space="0" w:color="auto"/>
      </w:divBdr>
    </w:div>
    <w:div w:id="92896544">
      <w:bodyDiv w:val="1"/>
      <w:marLeft w:val="0"/>
      <w:marRight w:val="0"/>
      <w:marTop w:val="0"/>
      <w:marBottom w:val="0"/>
      <w:divBdr>
        <w:top w:val="none" w:sz="0" w:space="0" w:color="auto"/>
        <w:left w:val="none" w:sz="0" w:space="0" w:color="auto"/>
        <w:bottom w:val="none" w:sz="0" w:space="0" w:color="auto"/>
        <w:right w:val="none" w:sz="0" w:space="0" w:color="auto"/>
      </w:divBdr>
    </w:div>
    <w:div w:id="93788242">
      <w:bodyDiv w:val="1"/>
      <w:marLeft w:val="0"/>
      <w:marRight w:val="0"/>
      <w:marTop w:val="0"/>
      <w:marBottom w:val="0"/>
      <w:divBdr>
        <w:top w:val="none" w:sz="0" w:space="0" w:color="auto"/>
        <w:left w:val="none" w:sz="0" w:space="0" w:color="auto"/>
        <w:bottom w:val="none" w:sz="0" w:space="0" w:color="auto"/>
        <w:right w:val="none" w:sz="0" w:space="0" w:color="auto"/>
      </w:divBdr>
    </w:div>
    <w:div w:id="95174370">
      <w:bodyDiv w:val="1"/>
      <w:marLeft w:val="0"/>
      <w:marRight w:val="0"/>
      <w:marTop w:val="0"/>
      <w:marBottom w:val="0"/>
      <w:divBdr>
        <w:top w:val="none" w:sz="0" w:space="0" w:color="auto"/>
        <w:left w:val="none" w:sz="0" w:space="0" w:color="auto"/>
        <w:bottom w:val="none" w:sz="0" w:space="0" w:color="auto"/>
        <w:right w:val="none" w:sz="0" w:space="0" w:color="auto"/>
      </w:divBdr>
    </w:div>
    <w:div w:id="100690544">
      <w:bodyDiv w:val="1"/>
      <w:marLeft w:val="0"/>
      <w:marRight w:val="0"/>
      <w:marTop w:val="0"/>
      <w:marBottom w:val="0"/>
      <w:divBdr>
        <w:top w:val="none" w:sz="0" w:space="0" w:color="auto"/>
        <w:left w:val="none" w:sz="0" w:space="0" w:color="auto"/>
        <w:bottom w:val="none" w:sz="0" w:space="0" w:color="auto"/>
        <w:right w:val="none" w:sz="0" w:space="0" w:color="auto"/>
      </w:divBdr>
    </w:div>
    <w:div w:id="102042414">
      <w:bodyDiv w:val="1"/>
      <w:marLeft w:val="0"/>
      <w:marRight w:val="0"/>
      <w:marTop w:val="0"/>
      <w:marBottom w:val="0"/>
      <w:divBdr>
        <w:top w:val="none" w:sz="0" w:space="0" w:color="auto"/>
        <w:left w:val="none" w:sz="0" w:space="0" w:color="auto"/>
        <w:bottom w:val="none" w:sz="0" w:space="0" w:color="auto"/>
        <w:right w:val="none" w:sz="0" w:space="0" w:color="auto"/>
      </w:divBdr>
    </w:div>
    <w:div w:id="109782658">
      <w:bodyDiv w:val="1"/>
      <w:marLeft w:val="0"/>
      <w:marRight w:val="0"/>
      <w:marTop w:val="0"/>
      <w:marBottom w:val="0"/>
      <w:divBdr>
        <w:top w:val="none" w:sz="0" w:space="0" w:color="auto"/>
        <w:left w:val="none" w:sz="0" w:space="0" w:color="auto"/>
        <w:bottom w:val="none" w:sz="0" w:space="0" w:color="auto"/>
        <w:right w:val="none" w:sz="0" w:space="0" w:color="auto"/>
      </w:divBdr>
    </w:div>
    <w:div w:id="112871810">
      <w:bodyDiv w:val="1"/>
      <w:marLeft w:val="0"/>
      <w:marRight w:val="0"/>
      <w:marTop w:val="0"/>
      <w:marBottom w:val="0"/>
      <w:divBdr>
        <w:top w:val="none" w:sz="0" w:space="0" w:color="auto"/>
        <w:left w:val="none" w:sz="0" w:space="0" w:color="auto"/>
        <w:bottom w:val="none" w:sz="0" w:space="0" w:color="auto"/>
        <w:right w:val="none" w:sz="0" w:space="0" w:color="auto"/>
      </w:divBdr>
    </w:div>
    <w:div w:id="117260345">
      <w:bodyDiv w:val="1"/>
      <w:marLeft w:val="0"/>
      <w:marRight w:val="0"/>
      <w:marTop w:val="0"/>
      <w:marBottom w:val="0"/>
      <w:divBdr>
        <w:top w:val="none" w:sz="0" w:space="0" w:color="auto"/>
        <w:left w:val="none" w:sz="0" w:space="0" w:color="auto"/>
        <w:bottom w:val="none" w:sz="0" w:space="0" w:color="auto"/>
        <w:right w:val="none" w:sz="0" w:space="0" w:color="auto"/>
      </w:divBdr>
    </w:div>
    <w:div w:id="118766323">
      <w:bodyDiv w:val="1"/>
      <w:marLeft w:val="0"/>
      <w:marRight w:val="0"/>
      <w:marTop w:val="0"/>
      <w:marBottom w:val="0"/>
      <w:divBdr>
        <w:top w:val="none" w:sz="0" w:space="0" w:color="auto"/>
        <w:left w:val="none" w:sz="0" w:space="0" w:color="auto"/>
        <w:bottom w:val="none" w:sz="0" w:space="0" w:color="auto"/>
        <w:right w:val="none" w:sz="0" w:space="0" w:color="auto"/>
      </w:divBdr>
    </w:div>
    <w:div w:id="119808182">
      <w:bodyDiv w:val="1"/>
      <w:marLeft w:val="0"/>
      <w:marRight w:val="0"/>
      <w:marTop w:val="0"/>
      <w:marBottom w:val="0"/>
      <w:divBdr>
        <w:top w:val="none" w:sz="0" w:space="0" w:color="auto"/>
        <w:left w:val="none" w:sz="0" w:space="0" w:color="auto"/>
        <w:bottom w:val="none" w:sz="0" w:space="0" w:color="auto"/>
        <w:right w:val="none" w:sz="0" w:space="0" w:color="auto"/>
      </w:divBdr>
    </w:div>
    <w:div w:id="125902268">
      <w:bodyDiv w:val="1"/>
      <w:marLeft w:val="0"/>
      <w:marRight w:val="0"/>
      <w:marTop w:val="0"/>
      <w:marBottom w:val="0"/>
      <w:divBdr>
        <w:top w:val="none" w:sz="0" w:space="0" w:color="auto"/>
        <w:left w:val="none" w:sz="0" w:space="0" w:color="auto"/>
        <w:bottom w:val="none" w:sz="0" w:space="0" w:color="auto"/>
        <w:right w:val="none" w:sz="0" w:space="0" w:color="auto"/>
      </w:divBdr>
    </w:div>
    <w:div w:id="126898295">
      <w:bodyDiv w:val="1"/>
      <w:marLeft w:val="0"/>
      <w:marRight w:val="0"/>
      <w:marTop w:val="0"/>
      <w:marBottom w:val="0"/>
      <w:divBdr>
        <w:top w:val="none" w:sz="0" w:space="0" w:color="auto"/>
        <w:left w:val="none" w:sz="0" w:space="0" w:color="auto"/>
        <w:bottom w:val="none" w:sz="0" w:space="0" w:color="auto"/>
        <w:right w:val="none" w:sz="0" w:space="0" w:color="auto"/>
      </w:divBdr>
    </w:div>
    <w:div w:id="127019886">
      <w:bodyDiv w:val="1"/>
      <w:marLeft w:val="0"/>
      <w:marRight w:val="0"/>
      <w:marTop w:val="0"/>
      <w:marBottom w:val="0"/>
      <w:divBdr>
        <w:top w:val="none" w:sz="0" w:space="0" w:color="auto"/>
        <w:left w:val="none" w:sz="0" w:space="0" w:color="auto"/>
        <w:bottom w:val="none" w:sz="0" w:space="0" w:color="auto"/>
        <w:right w:val="none" w:sz="0" w:space="0" w:color="auto"/>
      </w:divBdr>
    </w:div>
    <w:div w:id="130829586">
      <w:bodyDiv w:val="1"/>
      <w:marLeft w:val="0"/>
      <w:marRight w:val="0"/>
      <w:marTop w:val="0"/>
      <w:marBottom w:val="0"/>
      <w:divBdr>
        <w:top w:val="none" w:sz="0" w:space="0" w:color="auto"/>
        <w:left w:val="none" w:sz="0" w:space="0" w:color="auto"/>
        <w:bottom w:val="none" w:sz="0" w:space="0" w:color="auto"/>
        <w:right w:val="none" w:sz="0" w:space="0" w:color="auto"/>
      </w:divBdr>
    </w:div>
    <w:div w:id="135608136">
      <w:bodyDiv w:val="1"/>
      <w:marLeft w:val="0"/>
      <w:marRight w:val="0"/>
      <w:marTop w:val="0"/>
      <w:marBottom w:val="0"/>
      <w:divBdr>
        <w:top w:val="none" w:sz="0" w:space="0" w:color="auto"/>
        <w:left w:val="none" w:sz="0" w:space="0" w:color="auto"/>
        <w:bottom w:val="none" w:sz="0" w:space="0" w:color="auto"/>
        <w:right w:val="none" w:sz="0" w:space="0" w:color="auto"/>
      </w:divBdr>
    </w:div>
    <w:div w:id="136455458">
      <w:bodyDiv w:val="1"/>
      <w:marLeft w:val="0"/>
      <w:marRight w:val="0"/>
      <w:marTop w:val="0"/>
      <w:marBottom w:val="0"/>
      <w:divBdr>
        <w:top w:val="none" w:sz="0" w:space="0" w:color="auto"/>
        <w:left w:val="none" w:sz="0" w:space="0" w:color="auto"/>
        <w:bottom w:val="none" w:sz="0" w:space="0" w:color="auto"/>
        <w:right w:val="none" w:sz="0" w:space="0" w:color="auto"/>
      </w:divBdr>
    </w:div>
    <w:div w:id="140199689">
      <w:bodyDiv w:val="1"/>
      <w:marLeft w:val="0"/>
      <w:marRight w:val="0"/>
      <w:marTop w:val="0"/>
      <w:marBottom w:val="0"/>
      <w:divBdr>
        <w:top w:val="none" w:sz="0" w:space="0" w:color="auto"/>
        <w:left w:val="none" w:sz="0" w:space="0" w:color="auto"/>
        <w:bottom w:val="none" w:sz="0" w:space="0" w:color="auto"/>
        <w:right w:val="none" w:sz="0" w:space="0" w:color="auto"/>
      </w:divBdr>
    </w:div>
    <w:div w:id="142895283">
      <w:bodyDiv w:val="1"/>
      <w:marLeft w:val="0"/>
      <w:marRight w:val="0"/>
      <w:marTop w:val="0"/>
      <w:marBottom w:val="0"/>
      <w:divBdr>
        <w:top w:val="none" w:sz="0" w:space="0" w:color="auto"/>
        <w:left w:val="none" w:sz="0" w:space="0" w:color="auto"/>
        <w:bottom w:val="none" w:sz="0" w:space="0" w:color="auto"/>
        <w:right w:val="none" w:sz="0" w:space="0" w:color="auto"/>
      </w:divBdr>
    </w:div>
    <w:div w:id="145172663">
      <w:bodyDiv w:val="1"/>
      <w:marLeft w:val="0"/>
      <w:marRight w:val="0"/>
      <w:marTop w:val="0"/>
      <w:marBottom w:val="0"/>
      <w:divBdr>
        <w:top w:val="none" w:sz="0" w:space="0" w:color="auto"/>
        <w:left w:val="none" w:sz="0" w:space="0" w:color="auto"/>
        <w:bottom w:val="none" w:sz="0" w:space="0" w:color="auto"/>
        <w:right w:val="none" w:sz="0" w:space="0" w:color="auto"/>
      </w:divBdr>
    </w:div>
    <w:div w:id="149954244">
      <w:bodyDiv w:val="1"/>
      <w:marLeft w:val="0"/>
      <w:marRight w:val="0"/>
      <w:marTop w:val="0"/>
      <w:marBottom w:val="0"/>
      <w:divBdr>
        <w:top w:val="none" w:sz="0" w:space="0" w:color="auto"/>
        <w:left w:val="none" w:sz="0" w:space="0" w:color="auto"/>
        <w:bottom w:val="none" w:sz="0" w:space="0" w:color="auto"/>
        <w:right w:val="none" w:sz="0" w:space="0" w:color="auto"/>
      </w:divBdr>
    </w:div>
    <w:div w:id="155457409">
      <w:bodyDiv w:val="1"/>
      <w:marLeft w:val="0"/>
      <w:marRight w:val="0"/>
      <w:marTop w:val="0"/>
      <w:marBottom w:val="0"/>
      <w:divBdr>
        <w:top w:val="none" w:sz="0" w:space="0" w:color="auto"/>
        <w:left w:val="none" w:sz="0" w:space="0" w:color="auto"/>
        <w:bottom w:val="none" w:sz="0" w:space="0" w:color="auto"/>
        <w:right w:val="none" w:sz="0" w:space="0" w:color="auto"/>
      </w:divBdr>
    </w:div>
    <w:div w:id="161551200">
      <w:bodyDiv w:val="1"/>
      <w:marLeft w:val="0"/>
      <w:marRight w:val="0"/>
      <w:marTop w:val="0"/>
      <w:marBottom w:val="0"/>
      <w:divBdr>
        <w:top w:val="none" w:sz="0" w:space="0" w:color="auto"/>
        <w:left w:val="none" w:sz="0" w:space="0" w:color="auto"/>
        <w:bottom w:val="none" w:sz="0" w:space="0" w:color="auto"/>
        <w:right w:val="none" w:sz="0" w:space="0" w:color="auto"/>
      </w:divBdr>
    </w:div>
    <w:div w:id="168641411">
      <w:bodyDiv w:val="1"/>
      <w:marLeft w:val="0"/>
      <w:marRight w:val="0"/>
      <w:marTop w:val="0"/>
      <w:marBottom w:val="0"/>
      <w:divBdr>
        <w:top w:val="none" w:sz="0" w:space="0" w:color="auto"/>
        <w:left w:val="none" w:sz="0" w:space="0" w:color="auto"/>
        <w:bottom w:val="none" w:sz="0" w:space="0" w:color="auto"/>
        <w:right w:val="none" w:sz="0" w:space="0" w:color="auto"/>
      </w:divBdr>
    </w:div>
    <w:div w:id="170490433">
      <w:bodyDiv w:val="1"/>
      <w:marLeft w:val="0"/>
      <w:marRight w:val="0"/>
      <w:marTop w:val="0"/>
      <w:marBottom w:val="0"/>
      <w:divBdr>
        <w:top w:val="none" w:sz="0" w:space="0" w:color="auto"/>
        <w:left w:val="none" w:sz="0" w:space="0" w:color="auto"/>
        <w:bottom w:val="none" w:sz="0" w:space="0" w:color="auto"/>
        <w:right w:val="none" w:sz="0" w:space="0" w:color="auto"/>
      </w:divBdr>
    </w:div>
    <w:div w:id="178197853">
      <w:bodyDiv w:val="1"/>
      <w:marLeft w:val="0"/>
      <w:marRight w:val="0"/>
      <w:marTop w:val="0"/>
      <w:marBottom w:val="0"/>
      <w:divBdr>
        <w:top w:val="none" w:sz="0" w:space="0" w:color="auto"/>
        <w:left w:val="none" w:sz="0" w:space="0" w:color="auto"/>
        <w:bottom w:val="none" w:sz="0" w:space="0" w:color="auto"/>
        <w:right w:val="none" w:sz="0" w:space="0" w:color="auto"/>
      </w:divBdr>
    </w:div>
    <w:div w:id="180053449">
      <w:bodyDiv w:val="1"/>
      <w:marLeft w:val="0"/>
      <w:marRight w:val="0"/>
      <w:marTop w:val="0"/>
      <w:marBottom w:val="0"/>
      <w:divBdr>
        <w:top w:val="none" w:sz="0" w:space="0" w:color="auto"/>
        <w:left w:val="none" w:sz="0" w:space="0" w:color="auto"/>
        <w:bottom w:val="none" w:sz="0" w:space="0" w:color="auto"/>
        <w:right w:val="none" w:sz="0" w:space="0" w:color="auto"/>
      </w:divBdr>
    </w:div>
    <w:div w:id="180436521">
      <w:bodyDiv w:val="1"/>
      <w:marLeft w:val="0"/>
      <w:marRight w:val="0"/>
      <w:marTop w:val="0"/>
      <w:marBottom w:val="0"/>
      <w:divBdr>
        <w:top w:val="none" w:sz="0" w:space="0" w:color="auto"/>
        <w:left w:val="none" w:sz="0" w:space="0" w:color="auto"/>
        <w:bottom w:val="none" w:sz="0" w:space="0" w:color="auto"/>
        <w:right w:val="none" w:sz="0" w:space="0" w:color="auto"/>
      </w:divBdr>
    </w:div>
    <w:div w:id="189995141">
      <w:bodyDiv w:val="1"/>
      <w:marLeft w:val="0"/>
      <w:marRight w:val="0"/>
      <w:marTop w:val="0"/>
      <w:marBottom w:val="0"/>
      <w:divBdr>
        <w:top w:val="none" w:sz="0" w:space="0" w:color="auto"/>
        <w:left w:val="none" w:sz="0" w:space="0" w:color="auto"/>
        <w:bottom w:val="none" w:sz="0" w:space="0" w:color="auto"/>
        <w:right w:val="none" w:sz="0" w:space="0" w:color="auto"/>
      </w:divBdr>
    </w:div>
    <w:div w:id="191652311">
      <w:bodyDiv w:val="1"/>
      <w:marLeft w:val="0"/>
      <w:marRight w:val="0"/>
      <w:marTop w:val="0"/>
      <w:marBottom w:val="0"/>
      <w:divBdr>
        <w:top w:val="none" w:sz="0" w:space="0" w:color="auto"/>
        <w:left w:val="none" w:sz="0" w:space="0" w:color="auto"/>
        <w:bottom w:val="none" w:sz="0" w:space="0" w:color="auto"/>
        <w:right w:val="none" w:sz="0" w:space="0" w:color="auto"/>
      </w:divBdr>
    </w:div>
    <w:div w:id="195509665">
      <w:bodyDiv w:val="1"/>
      <w:marLeft w:val="0"/>
      <w:marRight w:val="0"/>
      <w:marTop w:val="0"/>
      <w:marBottom w:val="0"/>
      <w:divBdr>
        <w:top w:val="none" w:sz="0" w:space="0" w:color="auto"/>
        <w:left w:val="none" w:sz="0" w:space="0" w:color="auto"/>
        <w:bottom w:val="none" w:sz="0" w:space="0" w:color="auto"/>
        <w:right w:val="none" w:sz="0" w:space="0" w:color="auto"/>
      </w:divBdr>
    </w:div>
    <w:div w:id="200560608">
      <w:bodyDiv w:val="1"/>
      <w:marLeft w:val="0"/>
      <w:marRight w:val="0"/>
      <w:marTop w:val="0"/>
      <w:marBottom w:val="0"/>
      <w:divBdr>
        <w:top w:val="none" w:sz="0" w:space="0" w:color="auto"/>
        <w:left w:val="none" w:sz="0" w:space="0" w:color="auto"/>
        <w:bottom w:val="none" w:sz="0" w:space="0" w:color="auto"/>
        <w:right w:val="none" w:sz="0" w:space="0" w:color="auto"/>
      </w:divBdr>
    </w:div>
    <w:div w:id="204373954">
      <w:bodyDiv w:val="1"/>
      <w:marLeft w:val="0"/>
      <w:marRight w:val="0"/>
      <w:marTop w:val="0"/>
      <w:marBottom w:val="0"/>
      <w:divBdr>
        <w:top w:val="none" w:sz="0" w:space="0" w:color="auto"/>
        <w:left w:val="none" w:sz="0" w:space="0" w:color="auto"/>
        <w:bottom w:val="none" w:sz="0" w:space="0" w:color="auto"/>
        <w:right w:val="none" w:sz="0" w:space="0" w:color="auto"/>
      </w:divBdr>
    </w:div>
    <w:div w:id="210968591">
      <w:bodyDiv w:val="1"/>
      <w:marLeft w:val="0"/>
      <w:marRight w:val="0"/>
      <w:marTop w:val="0"/>
      <w:marBottom w:val="0"/>
      <w:divBdr>
        <w:top w:val="none" w:sz="0" w:space="0" w:color="auto"/>
        <w:left w:val="none" w:sz="0" w:space="0" w:color="auto"/>
        <w:bottom w:val="none" w:sz="0" w:space="0" w:color="auto"/>
        <w:right w:val="none" w:sz="0" w:space="0" w:color="auto"/>
      </w:divBdr>
    </w:div>
    <w:div w:id="212470894">
      <w:bodyDiv w:val="1"/>
      <w:marLeft w:val="0"/>
      <w:marRight w:val="0"/>
      <w:marTop w:val="0"/>
      <w:marBottom w:val="0"/>
      <w:divBdr>
        <w:top w:val="none" w:sz="0" w:space="0" w:color="auto"/>
        <w:left w:val="none" w:sz="0" w:space="0" w:color="auto"/>
        <w:bottom w:val="none" w:sz="0" w:space="0" w:color="auto"/>
        <w:right w:val="none" w:sz="0" w:space="0" w:color="auto"/>
      </w:divBdr>
    </w:div>
    <w:div w:id="217207308">
      <w:bodyDiv w:val="1"/>
      <w:marLeft w:val="0"/>
      <w:marRight w:val="0"/>
      <w:marTop w:val="0"/>
      <w:marBottom w:val="0"/>
      <w:divBdr>
        <w:top w:val="none" w:sz="0" w:space="0" w:color="auto"/>
        <w:left w:val="none" w:sz="0" w:space="0" w:color="auto"/>
        <w:bottom w:val="none" w:sz="0" w:space="0" w:color="auto"/>
        <w:right w:val="none" w:sz="0" w:space="0" w:color="auto"/>
      </w:divBdr>
    </w:div>
    <w:div w:id="224296032">
      <w:bodyDiv w:val="1"/>
      <w:marLeft w:val="0"/>
      <w:marRight w:val="0"/>
      <w:marTop w:val="0"/>
      <w:marBottom w:val="0"/>
      <w:divBdr>
        <w:top w:val="none" w:sz="0" w:space="0" w:color="auto"/>
        <w:left w:val="none" w:sz="0" w:space="0" w:color="auto"/>
        <w:bottom w:val="none" w:sz="0" w:space="0" w:color="auto"/>
        <w:right w:val="none" w:sz="0" w:space="0" w:color="auto"/>
      </w:divBdr>
    </w:div>
    <w:div w:id="224416424">
      <w:bodyDiv w:val="1"/>
      <w:marLeft w:val="0"/>
      <w:marRight w:val="0"/>
      <w:marTop w:val="0"/>
      <w:marBottom w:val="0"/>
      <w:divBdr>
        <w:top w:val="none" w:sz="0" w:space="0" w:color="auto"/>
        <w:left w:val="none" w:sz="0" w:space="0" w:color="auto"/>
        <w:bottom w:val="none" w:sz="0" w:space="0" w:color="auto"/>
        <w:right w:val="none" w:sz="0" w:space="0" w:color="auto"/>
      </w:divBdr>
    </w:div>
    <w:div w:id="228929880">
      <w:bodyDiv w:val="1"/>
      <w:marLeft w:val="0"/>
      <w:marRight w:val="0"/>
      <w:marTop w:val="0"/>
      <w:marBottom w:val="0"/>
      <w:divBdr>
        <w:top w:val="none" w:sz="0" w:space="0" w:color="auto"/>
        <w:left w:val="none" w:sz="0" w:space="0" w:color="auto"/>
        <w:bottom w:val="none" w:sz="0" w:space="0" w:color="auto"/>
        <w:right w:val="none" w:sz="0" w:space="0" w:color="auto"/>
      </w:divBdr>
    </w:div>
    <w:div w:id="234245608">
      <w:bodyDiv w:val="1"/>
      <w:marLeft w:val="0"/>
      <w:marRight w:val="0"/>
      <w:marTop w:val="0"/>
      <w:marBottom w:val="0"/>
      <w:divBdr>
        <w:top w:val="none" w:sz="0" w:space="0" w:color="auto"/>
        <w:left w:val="none" w:sz="0" w:space="0" w:color="auto"/>
        <w:bottom w:val="none" w:sz="0" w:space="0" w:color="auto"/>
        <w:right w:val="none" w:sz="0" w:space="0" w:color="auto"/>
      </w:divBdr>
    </w:div>
    <w:div w:id="237519509">
      <w:bodyDiv w:val="1"/>
      <w:marLeft w:val="0"/>
      <w:marRight w:val="0"/>
      <w:marTop w:val="0"/>
      <w:marBottom w:val="0"/>
      <w:divBdr>
        <w:top w:val="none" w:sz="0" w:space="0" w:color="auto"/>
        <w:left w:val="none" w:sz="0" w:space="0" w:color="auto"/>
        <w:bottom w:val="none" w:sz="0" w:space="0" w:color="auto"/>
        <w:right w:val="none" w:sz="0" w:space="0" w:color="auto"/>
      </w:divBdr>
    </w:div>
    <w:div w:id="251789692">
      <w:bodyDiv w:val="1"/>
      <w:marLeft w:val="0"/>
      <w:marRight w:val="0"/>
      <w:marTop w:val="0"/>
      <w:marBottom w:val="0"/>
      <w:divBdr>
        <w:top w:val="none" w:sz="0" w:space="0" w:color="auto"/>
        <w:left w:val="none" w:sz="0" w:space="0" w:color="auto"/>
        <w:bottom w:val="none" w:sz="0" w:space="0" w:color="auto"/>
        <w:right w:val="none" w:sz="0" w:space="0" w:color="auto"/>
      </w:divBdr>
    </w:div>
    <w:div w:id="252013793">
      <w:bodyDiv w:val="1"/>
      <w:marLeft w:val="0"/>
      <w:marRight w:val="0"/>
      <w:marTop w:val="0"/>
      <w:marBottom w:val="0"/>
      <w:divBdr>
        <w:top w:val="none" w:sz="0" w:space="0" w:color="auto"/>
        <w:left w:val="none" w:sz="0" w:space="0" w:color="auto"/>
        <w:bottom w:val="none" w:sz="0" w:space="0" w:color="auto"/>
        <w:right w:val="none" w:sz="0" w:space="0" w:color="auto"/>
      </w:divBdr>
    </w:div>
    <w:div w:id="260795624">
      <w:bodyDiv w:val="1"/>
      <w:marLeft w:val="0"/>
      <w:marRight w:val="0"/>
      <w:marTop w:val="0"/>
      <w:marBottom w:val="0"/>
      <w:divBdr>
        <w:top w:val="none" w:sz="0" w:space="0" w:color="auto"/>
        <w:left w:val="none" w:sz="0" w:space="0" w:color="auto"/>
        <w:bottom w:val="none" w:sz="0" w:space="0" w:color="auto"/>
        <w:right w:val="none" w:sz="0" w:space="0" w:color="auto"/>
      </w:divBdr>
    </w:div>
    <w:div w:id="263660180">
      <w:bodyDiv w:val="1"/>
      <w:marLeft w:val="0"/>
      <w:marRight w:val="0"/>
      <w:marTop w:val="0"/>
      <w:marBottom w:val="0"/>
      <w:divBdr>
        <w:top w:val="none" w:sz="0" w:space="0" w:color="auto"/>
        <w:left w:val="none" w:sz="0" w:space="0" w:color="auto"/>
        <w:bottom w:val="none" w:sz="0" w:space="0" w:color="auto"/>
        <w:right w:val="none" w:sz="0" w:space="0" w:color="auto"/>
      </w:divBdr>
    </w:div>
    <w:div w:id="264268643">
      <w:bodyDiv w:val="1"/>
      <w:marLeft w:val="0"/>
      <w:marRight w:val="0"/>
      <w:marTop w:val="0"/>
      <w:marBottom w:val="0"/>
      <w:divBdr>
        <w:top w:val="none" w:sz="0" w:space="0" w:color="auto"/>
        <w:left w:val="none" w:sz="0" w:space="0" w:color="auto"/>
        <w:bottom w:val="none" w:sz="0" w:space="0" w:color="auto"/>
        <w:right w:val="none" w:sz="0" w:space="0" w:color="auto"/>
      </w:divBdr>
    </w:div>
    <w:div w:id="271983807">
      <w:bodyDiv w:val="1"/>
      <w:marLeft w:val="0"/>
      <w:marRight w:val="0"/>
      <w:marTop w:val="0"/>
      <w:marBottom w:val="0"/>
      <w:divBdr>
        <w:top w:val="none" w:sz="0" w:space="0" w:color="auto"/>
        <w:left w:val="none" w:sz="0" w:space="0" w:color="auto"/>
        <w:bottom w:val="none" w:sz="0" w:space="0" w:color="auto"/>
        <w:right w:val="none" w:sz="0" w:space="0" w:color="auto"/>
      </w:divBdr>
    </w:div>
    <w:div w:id="279842564">
      <w:bodyDiv w:val="1"/>
      <w:marLeft w:val="0"/>
      <w:marRight w:val="0"/>
      <w:marTop w:val="0"/>
      <w:marBottom w:val="0"/>
      <w:divBdr>
        <w:top w:val="none" w:sz="0" w:space="0" w:color="auto"/>
        <w:left w:val="none" w:sz="0" w:space="0" w:color="auto"/>
        <w:bottom w:val="none" w:sz="0" w:space="0" w:color="auto"/>
        <w:right w:val="none" w:sz="0" w:space="0" w:color="auto"/>
      </w:divBdr>
    </w:div>
    <w:div w:id="285428357">
      <w:bodyDiv w:val="1"/>
      <w:marLeft w:val="0"/>
      <w:marRight w:val="0"/>
      <w:marTop w:val="0"/>
      <w:marBottom w:val="0"/>
      <w:divBdr>
        <w:top w:val="none" w:sz="0" w:space="0" w:color="auto"/>
        <w:left w:val="none" w:sz="0" w:space="0" w:color="auto"/>
        <w:bottom w:val="none" w:sz="0" w:space="0" w:color="auto"/>
        <w:right w:val="none" w:sz="0" w:space="0" w:color="auto"/>
      </w:divBdr>
    </w:div>
    <w:div w:id="285896201">
      <w:bodyDiv w:val="1"/>
      <w:marLeft w:val="0"/>
      <w:marRight w:val="0"/>
      <w:marTop w:val="0"/>
      <w:marBottom w:val="0"/>
      <w:divBdr>
        <w:top w:val="none" w:sz="0" w:space="0" w:color="auto"/>
        <w:left w:val="none" w:sz="0" w:space="0" w:color="auto"/>
        <w:bottom w:val="none" w:sz="0" w:space="0" w:color="auto"/>
        <w:right w:val="none" w:sz="0" w:space="0" w:color="auto"/>
      </w:divBdr>
    </w:div>
    <w:div w:id="293220209">
      <w:bodyDiv w:val="1"/>
      <w:marLeft w:val="0"/>
      <w:marRight w:val="0"/>
      <w:marTop w:val="0"/>
      <w:marBottom w:val="0"/>
      <w:divBdr>
        <w:top w:val="none" w:sz="0" w:space="0" w:color="auto"/>
        <w:left w:val="none" w:sz="0" w:space="0" w:color="auto"/>
        <w:bottom w:val="none" w:sz="0" w:space="0" w:color="auto"/>
        <w:right w:val="none" w:sz="0" w:space="0" w:color="auto"/>
      </w:divBdr>
    </w:div>
    <w:div w:id="296302068">
      <w:bodyDiv w:val="1"/>
      <w:marLeft w:val="0"/>
      <w:marRight w:val="0"/>
      <w:marTop w:val="0"/>
      <w:marBottom w:val="0"/>
      <w:divBdr>
        <w:top w:val="none" w:sz="0" w:space="0" w:color="auto"/>
        <w:left w:val="none" w:sz="0" w:space="0" w:color="auto"/>
        <w:bottom w:val="none" w:sz="0" w:space="0" w:color="auto"/>
        <w:right w:val="none" w:sz="0" w:space="0" w:color="auto"/>
      </w:divBdr>
    </w:div>
    <w:div w:id="301347219">
      <w:bodyDiv w:val="1"/>
      <w:marLeft w:val="0"/>
      <w:marRight w:val="0"/>
      <w:marTop w:val="0"/>
      <w:marBottom w:val="0"/>
      <w:divBdr>
        <w:top w:val="none" w:sz="0" w:space="0" w:color="auto"/>
        <w:left w:val="none" w:sz="0" w:space="0" w:color="auto"/>
        <w:bottom w:val="none" w:sz="0" w:space="0" w:color="auto"/>
        <w:right w:val="none" w:sz="0" w:space="0" w:color="auto"/>
      </w:divBdr>
    </w:div>
    <w:div w:id="302275906">
      <w:bodyDiv w:val="1"/>
      <w:marLeft w:val="0"/>
      <w:marRight w:val="0"/>
      <w:marTop w:val="0"/>
      <w:marBottom w:val="0"/>
      <w:divBdr>
        <w:top w:val="none" w:sz="0" w:space="0" w:color="auto"/>
        <w:left w:val="none" w:sz="0" w:space="0" w:color="auto"/>
        <w:bottom w:val="none" w:sz="0" w:space="0" w:color="auto"/>
        <w:right w:val="none" w:sz="0" w:space="0" w:color="auto"/>
      </w:divBdr>
    </w:div>
    <w:div w:id="304437264">
      <w:bodyDiv w:val="1"/>
      <w:marLeft w:val="0"/>
      <w:marRight w:val="0"/>
      <w:marTop w:val="0"/>
      <w:marBottom w:val="0"/>
      <w:divBdr>
        <w:top w:val="none" w:sz="0" w:space="0" w:color="auto"/>
        <w:left w:val="none" w:sz="0" w:space="0" w:color="auto"/>
        <w:bottom w:val="none" w:sz="0" w:space="0" w:color="auto"/>
        <w:right w:val="none" w:sz="0" w:space="0" w:color="auto"/>
      </w:divBdr>
    </w:div>
    <w:div w:id="315188357">
      <w:bodyDiv w:val="1"/>
      <w:marLeft w:val="0"/>
      <w:marRight w:val="0"/>
      <w:marTop w:val="0"/>
      <w:marBottom w:val="0"/>
      <w:divBdr>
        <w:top w:val="none" w:sz="0" w:space="0" w:color="auto"/>
        <w:left w:val="none" w:sz="0" w:space="0" w:color="auto"/>
        <w:bottom w:val="none" w:sz="0" w:space="0" w:color="auto"/>
        <w:right w:val="none" w:sz="0" w:space="0" w:color="auto"/>
      </w:divBdr>
    </w:div>
    <w:div w:id="320085598">
      <w:bodyDiv w:val="1"/>
      <w:marLeft w:val="0"/>
      <w:marRight w:val="0"/>
      <w:marTop w:val="0"/>
      <w:marBottom w:val="0"/>
      <w:divBdr>
        <w:top w:val="none" w:sz="0" w:space="0" w:color="auto"/>
        <w:left w:val="none" w:sz="0" w:space="0" w:color="auto"/>
        <w:bottom w:val="none" w:sz="0" w:space="0" w:color="auto"/>
        <w:right w:val="none" w:sz="0" w:space="0" w:color="auto"/>
      </w:divBdr>
    </w:div>
    <w:div w:id="323556569">
      <w:bodyDiv w:val="1"/>
      <w:marLeft w:val="0"/>
      <w:marRight w:val="0"/>
      <w:marTop w:val="0"/>
      <w:marBottom w:val="0"/>
      <w:divBdr>
        <w:top w:val="none" w:sz="0" w:space="0" w:color="auto"/>
        <w:left w:val="none" w:sz="0" w:space="0" w:color="auto"/>
        <w:bottom w:val="none" w:sz="0" w:space="0" w:color="auto"/>
        <w:right w:val="none" w:sz="0" w:space="0" w:color="auto"/>
      </w:divBdr>
    </w:div>
    <w:div w:id="330178979">
      <w:bodyDiv w:val="1"/>
      <w:marLeft w:val="0"/>
      <w:marRight w:val="0"/>
      <w:marTop w:val="0"/>
      <w:marBottom w:val="0"/>
      <w:divBdr>
        <w:top w:val="none" w:sz="0" w:space="0" w:color="auto"/>
        <w:left w:val="none" w:sz="0" w:space="0" w:color="auto"/>
        <w:bottom w:val="none" w:sz="0" w:space="0" w:color="auto"/>
        <w:right w:val="none" w:sz="0" w:space="0" w:color="auto"/>
      </w:divBdr>
    </w:div>
    <w:div w:id="334959175">
      <w:bodyDiv w:val="1"/>
      <w:marLeft w:val="0"/>
      <w:marRight w:val="0"/>
      <w:marTop w:val="0"/>
      <w:marBottom w:val="0"/>
      <w:divBdr>
        <w:top w:val="none" w:sz="0" w:space="0" w:color="auto"/>
        <w:left w:val="none" w:sz="0" w:space="0" w:color="auto"/>
        <w:bottom w:val="none" w:sz="0" w:space="0" w:color="auto"/>
        <w:right w:val="none" w:sz="0" w:space="0" w:color="auto"/>
      </w:divBdr>
    </w:div>
    <w:div w:id="336463471">
      <w:bodyDiv w:val="1"/>
      <w:marLeft w:val="0"/>
      <w:marRight w:val="0"/>
      <w:marTop w:val="0"/>
      <w:marBottom w:val="0"/>
      <w:divBdr>
        <w:top w:val="none" w:sz="0" w:space="0" w:color="auto"/>
        <w:left w:val="none" w:sz="0" w:space="0" w:color="auto"/>
        <w:bottom w:val="none" w:sz="0" w:space="0" w:color="auto"/>
        <w:right w:val="none" w:sz="0" w:space="0" w:color="auto"/>
      </w:divBdr>
    </w:div>
    <w:div w:id="336927050">
      <w:bodyDiv w:val="1"/>
      <w:marLeft w:val="0"/>
      <w:marRight w:val="0"/>
      <w:marTop w:val="0"/>
      <w:marBottom w:val="0"/>
      <w:divBdr>
        <w:top w:val="none" w:sz="0" w:space="0" w:color="auto"/>
        <w:left w:val="none" w:sz="0" w:space="0" w:color="auto"/>
        <w:bottom w:val="none" w:sz="0" w:space="0" w:color="auto"/>
        <w:right w:val="none" w:sz="0" w:space="0" w:color="auto"/>
      </w:divBdr>
    </w:div>
    <w:div w:id="339626672">
      <w:bodyDiv w:val="1"/>
      <w:marLeft w:val="0"/>
      <w:marRight w:val="0"/>
      <w:marTop w:val="0"/>
      <w:marBottom w:val="0"/>
      <w:divBdr>
        <w:top w:val="none" w:sz="0" w:space="0" w:color="auto"/>
        <w:left w:val="none" w:sz="0" w:space="0" w:color="auto"/>
        <w:bottom w:val="none" w:sz="0" w:space="0" w:color="auto"/>
        <w:right w:val="none" w:sz="0" w:space="0" w:color="auto"/>
      </w:divBdr>
    </w:div>
    <w:div w:id="347563863">
      <w:bodyDiv w:val="1"/>
      <w:marLeft w:val="0"/>
      <w:marRight w:val="0"/>
      <w:marTop w:val="0"/>
      <w:marBottom w:val="0"/>
      <w:divBdr>
        <w:top w:val="none" w:sz="0" w:space="0" w:color="auto"/>
        <w:left w:val="none" w:sz="0" w:space="0" w:color="auto"/>
        <w:bottom w:val="none" w:sz="0" w:space="0" w:color="auto"/>
        <w:right w:val="none" w:sz="0" w:space="0" w:color="auto"/>
      </w:divBdr>
    </w:div>
    <w:div w:id="349111923">
      <w:bodyDiv w:val="1"/>
      <w:marLeft w:val="0"/>
      <w:marRight w:val="0"/>
      <w:marTop w:val="0"/>
      <w:marBottom w:val="0"/>
      <w:divBdr>
        <w:top w:val="none" w:sz="0" w:space="0" w:color="auto"/>
        <w:left w:val="none" w:sz="0" w:space="0" w:color="auto"/>
        <w:bottom w:val="none" w:sz="0" w:space="0" w:color="auto"/>
        <w:right w:val="none" w:sz="0" w:space="0" w:color="auto"/>
      </w:divBdr>
    </w:div>
    <w:div w:id="354235962">
      <w:bodyDiv w:val="1"/>
      <w:marLeft w:val="0"/>
      <w:marRight w:val="0"/>
      <w:marTop w:val="0"/>
      <w:marBottom w:val="0"/>
      <w:divBdr>
        <w:top w:val="none" w:sz="0" w:space="0" w:color="auto"/>
        <w:left w:val="none" w:sz="0" w:space="0" w:color="auto"/>
        <w:bottom w:val="none" w:sz="0" w:space="0" w:color="auto"/>
        <w:right w:val="none" w:sz="0" w:space="0" w:color="auto"/>
      </w:divBdr>
    </w:div>
    <w:div w:id="358161244">
      <w:bodyDiv w:val="1"/>
      <w:marLeft w:val="0"/>
      <w:marRight w:val="0"/>
      <w:marTop w:val="0"/>
      <w:marBottom w:val="0"/>
      <w:divBdr>
        <w:top w:val="none" w:sz="0" w:space="0" w:color="auto"/>
        <w:left w:val="none" w:sz="0" w:space="0" w:color="auto"/>
        <w:bottom w:val="none" w:sz="0" w:space="0" w:color="auto"/>
        <w:right w:val="none" w:sz="0" w:space="0" w:color="auto"/>
      </w:divBdr>
    </w:div>
    <w:div w:id="362898991">
      <w:bodyDiv w:val="1"/>
      <w:marLeft w:val="0"/>
      <w:marRight w:val="0"/>
      <w:marTop w:val="0"/>
      <w:marBottom w:val="0"/>
      <w:divBdr>
        <w:top w:val="none" w:sz="0" w:space="0" w:color="auto"/>
        <w:left w:val="none" w:sz="0" w:space="0" w:color="auto"/>
        <w:bottom w:val="none" w:sz="0" w:space="0" w:color="auto"/>
        <w:right w:val="none" w:sz="0" w:space="0" w:color="auto"/>
      </w:divBdr>
    </w:div>
    <w:div w:id="363025285">
      <w:bodyDiv w:val="1"/>
      <w:marLeft w:val="0"/>
      <w:marRight w:val="0"/>
      <w:marTop w:val="0"/>
      <w:marBottom w:val="0"/>
      <w:divBdr>
        <w:top w:val="none" w:sz="0" w:space="0" w:color="auto"/>
        <w:left w:val="none" w:sz="0" w:space="0" w:color="auto"/>
        <w:bottom w:val="none" w:sz="0" w:space="0" w:color="auto"/>
        <w:right w:val="none" w:sz="0" w:space="0" w:color="auto"/>
      </w:divBdr>
    </w:div>
    <w:div w:id="364327310">
      <w:bodyDiv w:val="1"/>
      <w:marLeft w:val="0"/>
      <w:marRight w:val="0"/>
      <w:marTop w:val="0"/>
      <w:marBottom w:val="0"/>
      <w:divBdr>
        <w:top w:val="none" w:sz="0" w:space="0" w:color="auto"/>
        <w:left w:val="none" w:sz="0" w:space="0" w:color="auto"/>
        <w:bottom w:val="none" w:sz="0" w:space="0" w:color="auto"/>
        <w:right w:val="none" w:sz="0" w:space="0" w:color="auto"/>
      </w:divBdr>
    </w:div>
    <w:div w:id="364990539">
      <w:bodyDiv w:val="1"/>
      <w:marLeft w:val="0"/>
      <w:marRight w:val="0"/>
      <w:marTop w:val="0"/>
      <w:marBottom w:val="0"/>
      <w:divBdr>
        <w:top w:val="none" w:sz="0" w:space="0" w:color="auto"/>
        <w:left w:val="none" w:sz="0" w:space="0" w:color="auto"/>
        <w:bottom w:val="none" w:sz="0" w:space="0" w:color="auto"/>
        <w:right w:val="none" w:sz="0" w:space="0" w:color="auto"/>
      </w:divBdr>
    </w:div>
    <w:div w:id="365377289">
      <w:bodyDiv w:val="1"/>
      <w:marLeft w:val="0"/>
      <w:marRight w:val="0"/>
      <w:marTop w:val="0"/>
      <w:marBottom w:val="0"/>
      <w:divBdr>
        <w:top w:val="none" w:sz="0" w:space="0" w:color="auto"/>
        <w:left w:val="none" w:sz="0" w:space="0" w:color="auto"/>
        <w:bottom w:val="none" w:sz="0" w:space="0" w:color="auto"/>
        <w:right w:val="none" w:sz="0" w:space="0" w:color="auto"/>
      </w:divBdr>
    </w:div>
    <w:div w:id="369183684">
      <w:bodyDiv w:val="1"/>
      <w:marLeft w:val="0"/>
      <w:marRight w:val="0"/>
      <w:marTop w:val="0"/>
      <w:marBottom w:val="0"/>
      <w:divBdr>
        <w:top w:val="none" w:sz="0" w:space="0" w:color="auto"/>
        <w:left w:val="none" w:sz="0" w:space="0" w:color="auto"/>
        <w:bottom w:val="none" w:sz="0" w:space="0" w:color="auto"/>
        <w:right w:val="none" w:sz="0" w:space="0" w:color="auto"/>
      </w:divBdr>
    </w:div>
    <w:div w:id="372464560">
      <w:bodyDiv w:val="1"/>
      <w:marLeft w:val="0"/>
      <w:marRight w:val="0"/>
      <w:marTop w:val="0"/>
      <w:marBottom w:val="0"/>
      <w:divBdr>
        <w:top w:val="none" w:sz="0" w:space="0" w:color="auto"/>
        <w:left w:val="none" w:sz="0" w:space="0" w:color="auto"/>
        <w:bottom w:val="none" w:sz="0" w:space="0" w:color="auto"/>
        <w:right w:val="none" w:sz="0" w:space="0" w:color="auto"/>
      </w:divBdr>
    </w:div>
    <w:div w:id="372779305">
      <w:bodyDiv w:val="1"/>
      <w:marLeft w:val="0"/>
      <w:marRight w:val="0"/>
      <w:marTop w:val="0"/>
      <w:marBottom w:val="0"/>
      <w:divBdr>
        <w:top w:val="none" w:sz="0" w:space="0" w:color="auto"/>
        <w:left w:val="none" w:sz="0" w:space="0" w:color="auto"/>
        <w:bottom w:val="none" w:sz="0" w:space="0" w:color="auto"/>
        <w:right w:val="none" w:sz="0" w:space="0" w:color="auto"/>
      </w:divBdr>
    </w:div>
    <w:div w:id="379943112">
      <w:bodyDiv w:val="1"/>
      <w:marLeft w:val="0"/>
      <w:marRight w:val="0"/>
      <w:marTop w:val="0"/>
      <w:marBottom w:val="0"/>
      <w:divBdr>
        <w:top w:val="none" w:sz="0" w:space="0" w:color="auto"/>
        <w:left w:val="none" w:sz="0" w:space="0" w:color="auto"/>
        <w:bottom w:val="none" w:sz="0" w:space="0" w:color="auto"/>
        <w:right w:val="none" w:sz="0" w:space="0" w:color="auto"/>
      </w:divBdr>
    </w:div>
    <w:div w:id="397674793">
      <w:bodyDiv w:val="1"/>
      <w:marLeft w:val="0"/>
      <w:marRight w:val="0"/>
      <w:marTop w:val="0"/>
      <w:marBottom w:val="0"/>
      <w:divBdr>
        <w:top w:val="none" w:sz="0" w:space="0" w:color="auto"/>
        <w:left w:val="none" w:sz="0" w:space="0" w:color="auto"/>
        <w:bottom w:val="none" w:sz="0" w:space="0" w:color="auto"/>
        <w:right w:val="none" w:sz="0" w:space="0" w:color="auto"/>
      </w:divBdr>
    </w:div>
    <w:div w:id="401373931">
      <w:bodyDiv w:val="1"/>
      <w:marLeft w:val="0"/>
      <w:marRight w:val="0"/>
      <w:marTop w:val="0"/>
      <w:marBottom w:val="0"/>
      <w:divBdr>
        <w:top w:val="none" w:sz="0" w:space="0" w:color="auto"/>
        <w:left w:val="none" w:sz="0" w:space="0" w:color="auto"/>
        <w:bottom w:val="none" w:sz="0" w:space="0" w:color="auto"/>
        <w:right w:val="none" w:sz="0" w:space="0" w:color="auto"/>
      </w:divBdr>
    </w:div>
    <w:div w:id="409086694">
      <w:bodyDiv w:val="1"/>
      <w:marLeft w:val="0"/>
      <w:marRight w:val="0"/>
      <w:marTop w:val="0"/>
      <w:marBottom w:val="0"/>
      <w:divBdr>
        <w:top w:val="none" w:sz="0" w:space="0" w:color="auto"/>
        <w:left w:val="none" w:sz="0" w:space="0" w:color="auto"/>
        <w:bottom w:val="none" w:sz="0" w:space="0" w:color="auto"/>
        <w:right w:val="none" w:sz="0" w:space="0" w:color="auto"/>
      </w:divBdr>
    </w:div>
    <w:div w:id="415172418">
      <w:bodyDiv w:val="1"/>
      <w:marLeft w:val="0"/>
      <w:marRight w:val="0"/>
      <w:marTop w:val="0"/>
      <w:marBottom w:val="0"/>
      <w:divBdr>
        <w:top w:val="none" w:sz="0" w:space="0" w:color="auto"/>
        <w:left w:val="none" w:sz="0" w:space="0" w:color="auto"/>
        <w:bottom w:val="none" w:sz="0" w:space="0" w:color="auto"/>
        <w:right w:val="none" w:sz="0" w:space="0" w:color="auto"/>
      </w:divBdr>
    </w:div>
    <w:div w:id="422192544">
      <w:bodyDiv w:val="1"/>
      <w:marLeft w:val="0"/>
      <w:marRight w:val="0"/>
      <w:marTop w:val="0"/>
      <w:marBottom w:val="0"/>
      <w:divBdr>
        <w:top w:val="none" w:sz="0" w:space="0" w:color="auto"/>
        <w:left w:val="none" w:sz="0" w:space="0" w:color="auto"/>
        <w:bottom w:val="none" w:sz="0" w:space="0" w:color="auto"/>
        <w:right w:val="none" w:sz="0" w:space="0" w:color="auto"/>
      </w:divBdr>
    </w:div>
    <w:div w:id="422920454">
      <w:bodyDiv w:val="1"/>
      <w:marLeft w:val="0"/>
      <w:marRight w:val="0"/>
      <w:marTop w:val="0"/>
      <w:marBottom w:val="0"/>
      <w:divBdr>
        <w:top w:val="none" w:sz="0" w:space="0" w:color="auto"/>
        <w:left w:val="none" w:sz="0" w:space="0" w:color="auto"/>
        <w:bottom w:val="none" w:sz="0" w:space="0" w:color="auto"/>
        <w:right w:val="none" w:sz="0" w:space="0" w:color="auto"/>
      </w:divBdr>
    </w:div>
    <w:div w:id="434834675">
      <w:bodyDiv w:val="1"/>
      <w:marLeft w:val="0"/>
      <w:marRight w:val="0"/>
      <w:marTop w:val="0"/>
      <w:marBottom w:val="0"/>
      <w:divBdr>
        <w:top w:val="none" w:sz="0" w:space="0" w:color="auto"/>
        <w:left w:val="none" w:sz="0" w:space="0" w:color="auto"/>
        <w:bottom w:val="none" w:sz="0" w:space="0" w:color="auto"/>
        <w:right w:val="none" w:sz="0" w:space="0" w:color="auto"/>
      </w:divBdr>
    </w:div>
    <w:div w:id="434860110">
      <w:bodyDiv w:val="1"/>
      <w:marLeft w:val="0"/>
      <w:marRight w:val="0"/>
      <w:marTop w:val="0"/>
      <w:marBottom w:val="0"/>
      <w:divBdr>
        <w:top w:val="none" w:sz="0" w:space="0" w:color="auto"/>
        <w:left w:val="none" w:sz="0" w:space="0" w:color="auto"/>
        <w:bottom w:val="none" w:sz="0" w:space="0" w:color="auto"/>
        <w:right w:val="none" w:sz="0" w:space="0" w:color="auto"/>
      </w:divBdr>
    </w:div>
    <w:div w:id="438528272">
      <w:bodyDiv w:val="1"/>
      <w:marLeft w:val="0"/>
      <w:marRight w:val="0"/>
      <w:marTop w:val="0"/>
      <w:marBottom w:val="0"/>
      <w:divBdr>
        <w:top w:val="none" w:sz="0" w:space="0" w:color="auto"/>
        <w:left w:val="none" w:sz="0" w:space="0" w:color="auto"/>
        <w:bottom w:val="none" w:sz="0" w:space="0" w:color="auto"/>
        <w:right w:val="none" w:sz="0" w:space="0" w:color="auto"/>
      </w:divBdr>
    </w:div>
    <w:div w:id="441191075">
      <w:bodyDiv w:val="1"/>
      <w:marLeft w:val="0"/>
      <w:marRight w:val="0"/>
      <w:marTop w:val="0"/>
      <w:marBottom w:val="0"/>
      <w:divBdr>
        <w:top w:val="none" w:sz="0" w:space="0" w:color="auto"/>
        <w:left w:val="none" w:sz="0" w:space="0" w:color="auto"/>
        <w:bottom w:val="none" w:sz="0" w:space="0" w:color="auto"/>
        <w:right w:val="none" w:sz="0" w:space="0" w:color="auto"/>
      </w:divBdr>
    </w:div>
    <w:div w:id="449788109">
      <w:bodyDiv w:val="1"/>
      <w:marLeft w:val="0"/>
      <w:marRight w:val="0"/>
      <w:marTop w:val="0"/>
      <w:marBottom w:val="0"/>
      <w:divBdr>
        <w:top w:val="none" w:sz="0" w:space="0" w:color="auto"/>
        <w:left w:val="none" w:sz="0" w:space="0" w:color="auto"/>
        <w:bottom w:val="none" w:sz="0" w:space="0" w:color="auto"/>
        <w:right w:val="none" w:sz="0" w:space="0" w:color="auto"/>
      </w:divBdr>
    </w:div>
    <w:div w:id="450440970">
      <w:bodyDiv w:val="1"/>
      <w:marLeft w:val="0"/>
      <w:marRight w:val="0"/>
      <w:marTop w:val="0"/>
      <w:marBottom w:val="0"/>
      <w:divBdr>
        <w:top w:val="none" w:sz="0" w:space="0" w:color="auto"/>
        <w:left w:val="none" w:sz="0" w:space="0" w:color="auto"/>
        <w:bottom w:val="none" w:sz="0" w:space="0" w:color="auto"/>
        <w:right w:val="none" w:sz="0" w:space="0" w:color="auto"/>
      </w:divBdr>
    </w:div>
    <w:div w:id="458576390">
      <w:bodyDiv w:val="1"/>
      <w:marLeft w:val="0"/>
      <w:marRight w:val="0"/>
      <w:marTop w:val="0"/>
      <w:marBottom w:val="0"/>
      <w:divBdr>
        <w:top w:val="none" w:sz="0" w:space="0" w:color="auto"/>
        <w:left w:val="none" w:sz="0" w:space="0" w:color="auto"/>
        <w:bottom w:val="none" w:sz="0" w:space="0" w:color="auto"/>
        <w:right w:val="none" w:sz="0" w:space="0" w:color="auto"/>
      </w:divBdr>
    </w:div>
    <w:div w:id="463743789">
      <w:bodyDiv w:val="1"/>
      <w:marLeft w:val="0"/>
      <w:marRight w:val="0"/>
      <w:marTop w:val="0"/>
      <w:marBottom w:val="0"/>
      <w:divBdr>
        <w:top w:val="none" w:sz="0" w:space="0" w:color="auto"/>
        <w:left w:val="none" w:sz="0" w:space="0" w:color="auto"/>
        <w:bottom w:val="none" w:sz="0" w:space="0" w:color="auto"/>
        <w:right w:val="none" w:sz="0" w:space="0" w:color="auto"/>
      </w:divBdr>
    </w:div>
    <w:div w:id="472675457">
      <w:bodyDiv w:val="1"/>
      <w:marLeft w:val="0"/>
      <w:marRight w:val="0"/>
      <w:marTop w:val="0"/>
      <w:marBottom w:val="0"/>
      <w:divBdr>
        <w:top w:val="none" w:sz="0" w:space="0" w:color="auto"/>
        <w:left w:val="none" w:sz="0" w:space="0" w:color="auto"/>
        <w:bottom w:val="none" w:sz="0" w:space="0" w:color="auto"/>
        <w:right w:val="none" w:sz="0" w:space="0" w:color="auto"/>
      </w:divBdr>
    </w:div>
    <w:div w:id="473332752">
      <w:bodyDiv w:val="1"/>
      <w:marLeft w:val="0"/>
      <w:marRight w:val="0"/>
      <w:marTop w:val="0"/>
      <w:marBottom w:val="0"/>
      <w:divBdr>
        <w:top w:val="none" w:sz="0" w:space="0" w:color="auto"/>
        <w:left w:val="none" w:sz="0" w:space="0" w:color="auto"/>
        <w:bottom w:val="none" w:sz="0" w:space="0" w:color="auto"/>
        <w:right w:val="none" w:sz="0" w:space="0" w:color="auto"/>
      </w:divBdr>
    </w:div>
    <w:div w:id="484199223">
      <w:bodyDiv w:val="1"/>
      <w:marLeft w:val="0"/>
      <w:marRight w:val="0"/>
      <w:marTop w:val="0"/>
      <w:marBottom w:val="0"/>
      <w:divBdr>
        <w:top w:val="none" w:sz="0" w:space="0" w:color="auto"/>
        <w:left w:val="none" w:sz="0" w:space="0" w:color="auto"/>
        <w:bottom w:val="none" w:sz="0" w:space="0" w:color="auto"/>
        <w:right w:val="none" w:sz="0" w:space="0" w:color="auto"/>
      </w:divBdr>
    </w:div>
    <w:div w:id="488445767">
      <w:bodyDiv w:val="1"/>
      <w:marLeft w:val="0"/>
      <w:marRight w:val="0"/>
      <w:marTop w:val="0"/>
      <w:marBottom w:val="0"/>
      <w:divBdr>
        <w:top w:val="none" w:sz="0" w:space="0" w:color="auto"/>
        <w:left w:val="none" w:sz="0" w:space="0" w:color="auto"/>
        <w:bottom w:val="none" w:sz="0" w:space="0" w:color="auto"/>
        <w:right w:val="none" w:sz="0" w:space="0" w:color="auto"/>
      </w:divBdr>
    </w:div>
    <w:div w:id="494299649">
      <w:bodyDiv w:val="1"/>
      <w:marLeft w:val="0"/>
      <w:marRight w:val="0"/>
      <w:marTop w:val="0"/>
      <w:marBottom w:val="0"/>
      <w:divBdr>
        <w:top w:val="none" w:sz="0" w:space="0" w:color="auto"/>
        <w:left w:val="none" w:sz="0" w:space="0" w:color="auto"/>
        <w:bottom w:val="none" w:sz="0" w:space="0" w:color="auto"/>
        <w:right w:val="none" w:sz="0" w:space="0" w:color="auto"/>
      </w:divBdr>
    </w:div>
    <w:div w:id="497423874">
      <w:bodyDiv w:val="1"/>
      <w:marLeft w:val="0"/>
      <w:marRight w:val="0"/>
      <w:marTop w:val="0"/>
      <w:marBottom w:val="0"/>
      <w:divBdr>
        <w:top w:val="none" w:sz="0" w:space="0" w:color="auto"/>
        <w:left w:val="none" w:sz="0" w:space="0" w:color="auto"/>
        <w:bottom w:val="none" w:sz="0" w:space="0" w:color="auto"/>
        <w:right w:val="none" w:sz="0" w:space="0" w:color="auto"/>
      </w:divBdr>
    </w:div>
    <w:div w:id="500121995">
      <w:bodyDiv w:val="1"/>
      <w:marLeft w:val="0"/>
      <w:marRight w:val="0"/>
      <w:marTop w:val="0"/>
      <w:marBottom w:val="0"/>
      <w:divBdr>
        <w:top w:val="none" w:sz="0" w:space="0" w:color="auto"/>
        <w:left w:val="none" w:sz="0" w:space="0" w:color="auto"/>
        <w:bottom w:val="none" w:sz="0" w:space="0" w:color="auto"/>
        <w:right w:val="none" w:sz="0" w:space="0" w:color="auto"/>
      </w:divBdr>
    </w:div>
    <w:div w:id="509224077">
      <w:bodyDiv w:val="1"/>
      <w:marLeft w:val="0"/>
      <w:marRight w:val="0"/>
      <w:marTop w:val="0"/>
      <w:marBottom w:val="0"/>
      <w:divBdr>
        <w:top w:val="none" w:sz="0" w:space="0" w:color="auto"/>
        <w:left w:val="none" w:sz="0" w:space="0" w:color="auto"/>
        <w:bottom w:val="none" w:sz="0" w:space="0" w:color="auto"/>
        <w:right w:val="none" w:sz="0" w:space="0" w:color="auto"/>
      </w:divBdr>
    </w:div>
    <w:div w:id="533419395">
      <w:bodyDiv w:val="1"/>
      <w:marLeft w:val="0"/>
      <w:marRight w:val="0"/>
      <w:marTop w:val="0"/>
      <w:marBottom w:val="0"/>
      <w:divBdr>
        <w:top w:val="none" w:sz="0" w:space="0" w:color="auto"/>
        <w:left w:val="none" w:sz="0" w:space="0" w:color="auto"/>
        <w:bottom w:val="none" w:sz="0" w:space="0" w:color="auto"/>
        <w:right w:val="none" w:sz="0" w:space="0" w:color="auto"/>
      </w:divBdr>
    </w:div>
    <w:div w:id="538124325">
      <w:bodyDiv w:val="1"/>
      <w:marLeft w:val="0"/>
      <w:marRight w:val="0"/>
      <w:marTop w:val="0"/>
      <w:marBottom w:val="0"/>
      <w:divBdr>
        <w:top w:val="none" w:sz="0" w:space="0" w:color="auto"/>
        <w:left w:val="none" w:sz="0" w:space="0" w:color="auto"/>
        <w:bottom w:val="none" w:sz="0" w:space="0" w:color="auto"/>
        <w:right w:val="none" w:sz="0" w:space="0" w:color="auto"/>
      </w:divBdr>
    </w:div>
    <w:div w:id="547303037">
      <w:bodyDiv w:val="1"/>
      <w:marLeft w:val="0"/>
      <w:marRight w:val="0"/>
      <w:marTop w:val="0"/>
      <w:marBottom w:val="0"/>
      <w:divBdr>
        <w:top w:val="none" w:sz="0" w:space="0" w:color="auto"/>
        <w:left w:val="none" w:sz="0" w:space="0" w:color="auto"/>
        <w:bottom w:val="none" w:sz="0" w:space="0" w:color="auto"/>
        <w:right w:val="none" w:sz="0" w:space="0" w:color="auto"/>
      </w:divBdr>
    </w:div>
    <w:div w:id="560215510">
      <w:bodyDiv w:val="1"/>
      <w:marLeft w:val="0"/>
      <w:marRight w:val="0"/>
      <w:marTop w:val="0"/>
      <w:marBottom w:val="0"/>
      <w:divBdr>
        <w:top w:val="none" w:sz="0" w:space="0" w:color="auto"/>
        <w:left w:val="none" w:sz="0" w:space="0" w:color="auto"/>
        <w:bottom w:val="none" w:sz="0" w:space="0" w:color="auto"/>
        <w:right w:val="none" w:sz="0" w:space="0" w:color="auto"/>
      </w:divBdr>
    </w:div>
    <w:div w:id="564990197">
      <w:bodyDiv w:val="1"/>
      <w:marLeft w:val="0"/>
      <w:marRight w:val="0"/>
      <w:marTop w:val="0"/>
      <w:marBottom w:val="0"/>
      <w:divBdr>
        <w:top w:val="none" w:sz="0" w:space="0" w:color="auto"/>
        <w:left w:val="none" w:sz="0" w:space="0" w:color="auto"/>
        <w:bottom w:val="none" w:sz="0" w:space="0" w:color="auto"/>
        <w:right w:val="none" w:sz="0" w:space="0" w:color="auto"/>
      </w:divBdr>
    </w:div>
    <w:div w:id="570313322">
      <w:bodyDiv w:val="1"/>
      <w:marLeft w:val="0"/>
      <w:marRight w:val="0"/>
      <w:marTop w:val="0"/>
      <w:marBottom w:val="0"/>
      <w:divBdr>
        <w:top w:val="none" w:sz="0" w:space="0" w:color="auto"/>
        <w:left w:val="none" w:sz="0" w:space="0" w:color="auto"/>
        <w:bottom w:val="none" w:sz="0" w:space="0" w:color="auto"/>
        <w:right w:val="none" w:sz="0" w:space="0" w:color="auto"/>
      </w:divBdr>
    </w:div>
    <w:div w:id="571888767">
      <w:bodyDiv w:val="1"/>
      <w:marLeft w:val="0"/>
      <w:marRight w:val="0"/>
      <w:marTop w:val="0"/>
      <w:marBottom w:val="0"/>
      <w:divBdr>
        <w:top w:val="none" w:sz="0" w:space="0" w:color="auto"/>
        <w:left w:val="none" w:sz="0" w:space="0" w:color="auto"/>
        <w:bottom w:val="none" w:sz="0" w:space="0" w:color="auto"/>
        <w:right w:val="none" w:sz="0" w:space="0" w:color="auto"/>
      </w:divBdr>
    </w:div>
    <w:div w:id="573470218">
      <w:bodyDiv w:val="1"/>
      <w:marLeft w:val="0"/>
      <w:marRight w:val="0"/>
      <w:marTop w:val="0"/>
      <w:marBottom w:val="0"/>
      <w:divBdr>
        <w:top w:val="none" w:sz="0" w:space="0" w:color="auto"/>
        <w:left w:val="none" w:sz="0" w:space="0" w:color="auto"/>
        <w:bottom w:val="none" w:sz="0" w:space="0" w:color="auto"/>
        <w:right w:val="none" w:sz="0" w:space="0" w:color="auto"/>
      </w:divBdr>
    </w:div>
    <w:div w:id="575551386">
      <w:bodyDiv w:val="1"/>
      <w:marLeft w:val="0"/>
      <w:marRight w:val="0"/>
      <w:marTop w:val="0"/>
      <w:marBottom w:val="0"/>
      <w:divBdr>
        <w:top w:val="none" w:sz="0" w:space="0" w:color="auto"/>
        <w:left w:val="none" w:sz="0" w:space="0" w:color="auto"/>
        <w:bottom w:val="none" w:sz="0" w:space="0" w:color="auto"/>
        <w:right w:val="none" w:sz="0" w:space="0" w:color="auto"/>
      </w:divBdr>
    </w:div>
    <w:div w:id="589897085">
      <w:bodyDiv w:val="1"/>
      <w:marLeft w:val="0"/>
      <w:marRight w:val="0"/>
      <w:marTop w:val="0"/>
      <w:marBottom w:val="0"/>
      <w:divBdr>
        <w:top w:val="none" w:sz="0" w:space="0" w:color="auto"/>
        <w:left w:val="none" w:sz="0" w:space="0" w:color="auto"/>
        <w:bottom w:val="none" w:sz="0" w:space="0" w:color="auto"/>
        <w:right w:val="none" w:sz="0" w:space="0" w:color="auto"/>
      </w:divBdr>
    </w:div>
    <w:div w:id="593788207">
      <w:bodyDiv w:val="1"/>
      <w:marLeft w:val="0"/>
      <w:marRight w:val="0"/>
      <w:marTop w:val="0"/>
      <w:marBottom w:val="0"/>
      <w:divBdr>
        <w:top w:val="none" w:sz="0" w:space="0" w:color="auto"/>
        <w:left w:val="none" w:sz="0" w:space="0" w:color="auto"/>
        <w:bottom w:val="none" w:sz="0" w:space="0" w:color="auto"/>
        <w:right w:val="none" w:sz="0" w:space="0" w:color="auto"/>
      </w:divBdr>
    </w:div>
    <w:div w:id="599220923">
      <w:bodyDiv w:val="1"/>
      <w:marLeft w:val="0"/>
      <w:marRight w:val="0"/>
      <w:marTop w:val="0"/>
      <w:marBottom w:val="0"/>
      <w:divBdr>
        <w:top w:val="none" w:sz="0" w:space="0" w:color="auto"/>
        <w:left w:val="none" w:sz="0" w:space="0" w:color="auto"/>
        <w:bottom w:val="none" w:sz="0" w:space="0" w:color="auto"/>
        <w:right w:val="none" w:sz="0" w:space="0" w:color="auto"/>
      </w:divBdr>
    </w:div>
    <w:div w:id="603735056">
      <w:bodyDiv w:val="1"/>
      <w:marLeft w:val="0"/>
      <w:marRight w:val="0"/>
      <w:marTop w:val="0"/>
      <w:marBottom w:val="0"/>
      <w:divBdr>
        <w:top w:val="none" w:sz="0" w:space="0" w:color="auto"/>
        <w:left w:val="none" w:sz="0" w:space="0" w:color="auto"/>
        <w:bottom w:val="none" w:sz="0" w:space="0" w:color="auto"/>
        <w:right w:val="none" w:sz="0" w:space="0" w:color="auto"/>
      </w:divBdr>
    </w:div>
    <w:div w:id="604074672">
      <w:bodyDiv w:val="1"/>
      <w:marLeft w:val="0"/>
      <w:marRight w:val="0"/>
      <w:marTop w:val="0"/>
      <w:marBottom w:val="0"/>
      <w:divBdr>
        <w:top w:val="none" w:sz="0" w:space="0" w:color="auto"/>
        <w:left w:val="none" w:sz="0" w:space="0" w:color="auto"/>
        <w:bottom w:val="none" w:sz="0" w:space="0" w:color="auto"/>
        <w:right w:val="none" w:sz="0" w:space="0" w:color="auto"/>
      </w:divBdr>
    </w:div>
    <w:div w:id="604267991">
      <w:bodyDiv w:val="1"/>
      <w:marLeft w:val="0"/>
      <w:marRight w:val="0"/>
      <w:marTop w:val="0"/>
      <w:marBottom w:val="0"/>
      <w:divBdr>
        <w:top w:val="none" w:sz="0" w:space="0" w:color="auto"/>
        <w:left w:val="none" w:sz="0" w:space="0" w:color="auto"/>
        <w:bottom w:val="none" w:sz="0" w:space="0" w:color="auto"/>
        <w:right w:val="none" w:sz="0" w:space="0" w:color="auto"/>
      </w:divBdr>
    </w:div>
    <w:div w:id="607856827">
      <w:bodyDiv w:val="1"/>
      <w:marLeft w:val="0"/>
      <w:marRight w:val="0"/>
      <w:marTop w:val="0"/>
      <w:marBottom w:val="0"/>
      <w:divBdr>
        <w:top w:val="none" w:sz="0" w:space="0" w:color="auto"/>
        <w:left w:val="none" w:sz="0" w:space="0" w:color="auto"/>
        <w:bottom w:val="none" w:sz="0" w:space="0" w:color="auto"/>
        <w:right w:val="none" w:sz="0" w:space="0" w:color="auto"/>
      </w:divBdr>
    </w:div>
    <w:div w:id="608318912">
      <w:bodyDiv w:val="1"/>
      <w:marLeft w:val="0"/>
      <w:marRight w:val="0"/>
      <w:marTop w:val="0"/>
      <w:marBottom w:val="0"/>
      <w:divBdr>
        <w:top w:val="none" w:sz="0" w:space="0" w:color="auto"/>
        <w:left w:val="none" w:sz="0" w:space="0" w:color="auto"/>
        <w:bottom w:val="none" w:sz="0" w:space="0" w:color="auto"/>
        <w:right w:val="none" w:sz="0" w:space="0" w:color="auto"/>
      </w:divBdr>
    </w:div>
    <w:div w:id="612909443">
      <w:bodyDiv w:val="1"/>
      <w:marLeft w:val="0"/>
      <w:marRight w:val="0"/>
      <w:marTop w:val="0"/>
      <w:marBottom w:val="0"/>
      <w:divBdr>
        <w:top w:val="none" w:sz="0" w:space="0" w:color="auto"/>
        <w:left w:val="none" w:sz="0" w:space="0" w:color="auto"/>
        <w:bottom w:val="none" w:sz="0" w:space="0" w:color="auto"/>
        <w:right w:val="none" w:sz="0" w:space="0" w:color="auto"/>
      </w:divBdr>
    </w:div>
    <w:div w:id="613561945">
      <w:bodyDiv w:val="1"/>
      <w:marLeft w:val="0"/>
      <w:marRight w:val="0"/>
      <w:marTop w:val="0"/>
      <w:marBottom w:val="0"/>
      <w:divBdr>
        <w:top w:val="none" w:sz="0" w:space="0" w:color="auto"/>
        <w:left w:val="none" w:sz="0" w:space="0" w:color="auto"/>
        <w:bottom w:val="none" w:sz="0" w:space="0" w:color="auto"/>
        <w:right w:val="none" w:sz="0" w:space="0" w:color="auto"/>
      </w:divBdr>
    </w:div>
    <w:div w:id="616134855">
      <w:bodyDiv w:val="1"/>
      <w:marLeft w:val="0"/>
      <w:marRight w:val="0"/>
      <w:marTop w:val="0"/>
      <w:marBottom w:val="0"/>
      <w:divBdr>
        <w:top w:val="none" w:sz="0" w:space="0" w:color="auto"/>
        <w:left w:val="none" w:sz="0" w:space="0" w:color="auto"/>
        <w:bottom w:val="none" w:sz="0" w:space="0" w:color="auto"/>
        <w:right w:val="none" w:sz="0" w:space="0" w:color="auto"/>
      </w:divBdr>
    </w:div>
    <w:div w:id="620108063">
      <w:bodyDiv w:val="1"/>
      <w:marLeft w:val="0"/>
      <w:marRight w:val="0"/>
      <w:marTop w:val="0"/>
      <w:marBottom w:val="0"/>
      <w:divBdr>
        <w:top w:val="none" w:sz="0" w:space="0" w:color="auto"/>
        <w:left w:val="none" w:sz="0" w:space="0" w:color="auto"/>
        <w:bottom w:val="none" w:sz="0" w:space="0" w:color="auto"/>
        <w:right w:val="none" w:sz="0" w:space="0" w:color="auto"/>
      </w:divBdr>
    </w:div>
    <w:div w:id="623078195">
      <w:bodyDiv w:val="1"/>
      <w:marLeft w:val="0"/>
      <w:marRight w:val="0"/>
      <w:marTop w:val="0"/>
      <w:marBottom w:val="0"/>
      <w:divBdr>
        <w:top w:val="none" w:sz="0" w:space="0" w:color="auto"/>
        <w:left w:val="none" w:sz="0" w:space="0" w:color="auto"/>
        <w:bottom w:val="none" w:sz="0" w:space="0" w:color="auto"/>
        <w:right w:val="none" w:sz="0" w:space="0" w:color="auto"/>
      </w:divBdr>
    </w:div>
    <w:div w:id="623193299">
      <w:bodyDiv w:val="1"/>
      <w:marLeft w:val="0"/>
      <w:marRight w:val="0"/>
      <w:marTop w:val="0"/>
      <w:marBottom w:val="0"/>
      <w:divBdr>
        <w:top w:val="none" w:sz="0" w:space="0" w:color="auto"/>
        <w:left w:val="none" w:sz="0" w:space="0" w:color="auto"/>
        <w:bottom w:val="none" w:sz="0" w:space="0" w:color="auto"/>
        <w:right w:val="none" w:sz="0" w:space="0" w:color="auto"/>
      </w:divBdr>
    </w:div>
    <w:div w:id="626551137">
      <w:bodyDiv w:val="1"/>
      <w:marLeft w:val="0"/>
      <w:marRight w:val="0"/>
      <w:marTop w:val="0"/>
      <w:marBottom w:val="0"/>
      <w:divBdr>
        <w:top w:val="none" w:sz="0" w:space="0" w:color="auto"/>
        <w:left w:val="none" w:sz="0" w:space="0" w:color="auto"/>
        <w:bottom w:val="none" w:sz="0" w:space="0" w:color="auto"/>
        <w:right w:val="none" w:sz="0" w:space="0" w:color="auto"/>
      </w:divBdr>
    </w:div>
    <w:div w:id="627249063">
      <w:bodyDiv w:val="1"/>
      <w:marLeft w:val="0"/>
      <w:marRight w:val="0"/>
      <w:marTop w:val="0"/>
      <w:marBottom w:val="0"/>
      <w:divBdr>
        <w:top w:val="none" w:sz="0" w:space="0" w:color="auto"/>
        <w:left w:val="none" w:sz="0" w:space="0" w:color="auto"/>
        <w:bottom w:val="none" w:sz="0" w:space="0" w:color="auto"/>
        <w:right w:val="none" w:sz="0" w:space="0" w:color="auto"/>
      </w:divBdr>
    </w:div>
    <w:div w:id="627660828">
      <w:bodyDiv w:val="1"/>
      <w:marLeft w:val="0"/>
      <w:marRight w:val="0"/>
      <w:marTop w:val="0"/>
      <w:marBottom w:val="0"/>
      <w:divBdr>
        <w:top w:val="none" w:sz="0" w:space="0" w:color="auto"/>
        <w:left w:val="none" w:sz="0" w:space="0" w:color="auto"/>
        <w:bottom w:val="none" w:sz="0" w:space="0" w:color="auto"/>
        <w:right w:val="none" w:sz="0" w:space="0" w:color="auto"/>
      </w:divBdr>
    </w:div>
    <w:div w:id="629938322">
      <w:bodyDiv w:val="1"/>
      <w:marLeft w:val="0"/>
      <w:marRight w:val="0"/>
      <w:marTop w:val="0"/>
      <w:marBottom w:val="0"/>
      <w:divBdr>
        <w:top w:val="none" w:sz="0" w:space="0" w:color="auto"/>
        <w:left w:val="none" w:sz="0" w:space="0" w:color="auto"/>
        <w:bottom w:val="none" w:sz="0" w:space="0" w:color="auto"/>
        <w:right w:val="none" w:sz="0" w:space="0" w:color="auto"/>
      </w:divBdr>
    </w:div>
    <w:div w:id="631442837">
      <w:bodyDiv w:val="1"/>
      <w:marLeft w:val="0"/>
      <w:marRight w:val="0"/>
      <w:marTop w:val="0"/>
      <w:marBottom w:val="0"/>
      <w:divBdr>
        <w:top w:val="none" w:sz="0" w:space="0" w:color="auto"/>
        <w:left w:val="none" w:sz="0" w:space="0" w:color="auto"/>
        <w:bottom w:val="none" w:sz="0" w:space="0" w:color="auto"/>
        <w:right w:val="none" w:sz="0" w:space="0" w:color="auto"/>
      </w:divBdr>
    </w:div>
    <w:div w:id="637758313">
      <w:bodyDiv w:val="1"/>
      <w:marLeft w:val="0"/>
      <w:marRight w:val="0"/>
      <w:marTop w:val="0"/>
      <w:marBottom w:val="0"/>
      <w:divBdr>
        <w:top w:val="none" w:sz="0" w:space="0" w:color="auto"/>
        <w:left w:val="none" w:sz="0" w:space="0" w:color="auto"/>
        <w:bottom w:val="none" w:sz="0" w:space="0" w:color="auto"/>
        <w:right w:val="none" w:sz="0" w:space="0" w:color="auto"/>
      </w:divBdr>
    </w:div>
    <w:div w:id="644285750">
      <w:bodyDiv w:val="1"/>
      <w:marLeft w:val="0"/>
      <w:marRight w:val="0"/>
      <w:marTop w:val="0"/>
      <w:marBottom w:val="0"/>
      <w:divBdr>
        <w:top w:val="none" w:sz="0" w:space="0" w:color="auto"/>
        <w:left w:val="none" w:sz="0" w:space="0" w:color="auto"/>
        <w:bottom w:val="none" w:sz="0" w:space="0" w:color="auto"/>
        <w:right w:val="none" w:sz="0" w:space="0" w:color="auto"/>
      </w:divBdr>
    </w:div>
    <w:div w:id="650211778">
      <w:bodyDiv w:val="1"/>
      <w:marLeft w:val="0"/>
      <w:marRight w:val="0"/>
      <w:marTop w:val="0"/>
      <w:marBottom w:val="0"/>
      <w:divBdr>
        <w:top w:val="none" w:sz="0" w:space="0" w:color="auto"/>
        <w:left w:val="none" w:sz="0" w:space="0" w:color="auto"/>
        <w:bottom w:val="none" w:sz="0" w:space="0" w:color="auto"/>
        <w:right w:val="none" w:sz="0" w:space="0" w:color="auto"/>
      </w:divBdr>
    </w:div>
    <w:div w:id="650714786">
      <w:bodyDiv w:val="1"/>
      <w:marLeft w:val="0"/>
      <w:marRight w:val="0"/>
      <w:marTop w:val="0"/>
      <w:marBottom w:val="0"/>
      <w:divBdr>
        <w:top w:val="none" w:sz="0" w:space="0" w:color="auto"/>
        <w:left w:val="none" w:sz="0" w:space="0" w:color="auto"/>
        <w:bottom w:val="none" w:sz="0" w:space="0" w:color="auto"/>
        <w:right w:val="none" w:sz="0" w:space="0" w:color="auto"/>
      </w:divBdr>
    </w:div>
    <w:div w:id="664094116">
      <w:bodyDiv w:val="1"/>
      <w:marLeft w:val="0"/>
      <w:marRight w:val="0"/>
      <w:marTop w:val="0"/>
      <w:marBottom w:val="0"/>
      <w:divBdr>
        <w:top w:val="none" w:sz="0" w:space="0" w:color="auto"/>
        <w:left w:val="none" w:sz="0" w:space="0" w:color="auto"/>
        <w:bottom w:val="none" w:sz="0" w:space="0" w:color="auto"/>
        <w:right w:val="none" w:sz="0" w:space="0" w:color="auto"/>
      </w:divBdr>
    </w:div>
    <w:div w:id="676343115">
      <w:bodyDiv w:val="1"/>
      <w:marLeft w:val="0"/>
      <w:marRight w:val="0"/>
      <w:marTop w:val="0"/>
      <w:marBottom w:val="0"/>
      <w:divBdr>
        <w:top w:val="none" w:sz="0" w:space="0" w:color="auto"/>
        <w:left w:val="none" w:sz="0" w:space="0" w:color="auto"/>
        <w:bottom w:val="none" w:sz="0" w:space="0" w:color="auto"/>
        <w:right w:val="none" w:sz="0" w:space="0" w:color="auto"/>
      </w:divBdr>
    </w:div>
    <w:div w:id="676808710">
      <w:bodyDiv w:val="1"/>
      <w:marLeft w:val="0"/>
      <w:marRight w:val="0"/>
      <w:marTop w:val="0"/>
      <w:marBottom w:val="0"/>
      <w:divBdr>
        <w:top w:val="none" w:sz="0" w:space="0" w:color="auto"/>
        <w:left w:val="none" w:sz="0" w:space="0" w:color="auto"/>
        <w:bottom w:val="none" w:sz="0" w:space="0" w:color="auto"/>
        <w:right w:val="none" w:sz="0" w:space="0" w:color="auto"/>
      </w:divBdr>
    </w:div>
    <w:div w:id="678854541">
      <w:bodyDiv w:val="1"/>
      <w:marLeft w:val="0"/>
      <w:marRight w:val="0"/>
      <w:marTop w:val="0"/>
      <w:marBottom w:val="0"/>
      <w:divBdr>
        <w:top w:val="none" w:sz="0" w:space="0" w:color="auto"/>
        <w:left w:val="none" w:sz="0" w:space="0" w:color="auto"/>
        <w:bottom w:val="none" w:sz="0" w:space="0" w:color="auto"/>
        <w:right w:val="none" w:sz="0" w:space="0" w:color="auto"/>
      </w:divBdr>
    </w:div>
    <w:div w:id="681129814">
      <w:bodyDiv w:val="1"/>
      <w:marLeft w:val="0"/>
      <w:marRight w:val="0"/>
      <w:marTop w:val="0"/>
      <w:marBottom w:val="0"/>
      <w:divBdr>
        <w:top w:val="none" w:sz="0" w:space="0" w:color="auto"/>
        <w:left w:val="none" w:sz="0" w:space="0" w:color="auto"/>
        <w:bottom w:val="none" w:sz="0" w:space="0" w:color="auto"/>
        <w:right w:val="none" w:sz="0" w:space="0" w:color="auto"/>
      </w:divBdr>
    </w:div>
    <w:div w:id="683944988">
      <w:bodyDiv w:val="1"/>
      <w:marLeft w:val="0"/>
      <w:marRight w:val="0"/>
      <w:marTop w:val="0"/>
      <w:marBottom w:val="0"/>
      <w:divBdr>
        <w:top w:val="none" w:sz="0" w:space="0" w:color="auto"/>
        <w:left w:val="none" w:sz="0" w:space="0" w:color="auto"/>
        <w:bottom w:val="none" w:sz="0" w:space="0" w:color="auto"/>
        <w:right w:val="none" w:sz="0" w:space="0" w:color="auto"/>
      </w:divBdr>
    </w:div>
    <w:div w:id="690182275">
      <w:bodyDiv w:val="1"/>
      <w:marLeft w:val="0"/>
      <w:marRight w:val="0"/>
      <w:marTop w:val="0"/>
      <w:marBottom w:val="0"/>
      <w:divBdr>
        <w:top w:val="none" w:sz="0" w:space="0" w:color="auto"/>
        <w:left w:val="none" w:sz="0" w:space="0" w:color="auto"/>
        <w:bottom w:val="none" w:sz="0" w:space="0" w:color="auto"/>
        <w:right w:val="none" w:sz="0" w:space="0" w:color="auto"/>
      </w:divBdr>
    </w:div>
    <w:div w:id="701638224">
      <w:bodyDiv w:val="1"/>
      <w:marLeft w:val="0"/>
      <w:marRight w:val="0"/>
      <w:marTop w:val="0"/>
      <w:marBottom w:val="0"/>
      <w:divBdr>
        <w:top w:val="none" w:sz="0" w:space="0" w:color="auto"/>
        <w:left w:val="none" w:sz="0" w:space="0" w:color="auto"/>
        <w:bottom w:val="none" w:sz="0" w:space="0" w:color="auto"/>
        <w:right w:val="none" w:sz="0" w:space="0" w:color="auto"/>
      </w:divBdr>
    </w:div>
    <w:div w:id="701856314">
      <w:bodyDiv w:val="1"/>
      <w:marLeft w:val="0"/>
      <w:marRight w:val="0"/>
      <w:marTop w:val="0"/>
      <w:marBottom w:val="0"/>
      <w:divBdr>
        <w:top w:val="none" w:sz="0" w:space="0" w:color="auto"/>
        <w:left w:val="none" w:sz="0" w:space="0" w:color="auto"/>
        <w:bottom w:val="none" w:sz="0" w:space="0" w:color="auto"/>
        <w:right w:val="none" w:sz="0" w:space="0" w:color="auto"/>
      </w:divBdr>
    </w:div>
    <w:div w:id="703864319">
      <w:bodyDiv w:val="1"/>
      <w:marLeft w:val="0"/>
      <w:marRight w:val="0"/>
      <w:marTop w:val="0"/>
      <w:marBottom w:val="0"/>
      <w:divBdr>
        <w:top w:val="none" w:sz="0" w:space="0" w:color="auto"/>
        <w:left w:val="none" w:sz="0" w:space="0" w:color="auto"/>
        <w:bottom w:val="none" w:sz="0" w:space="0" w:color="auto"/>
        <w:right w:val="none" w:sz="0" w:space="0" w:color="auto"/>
      </w:divBdr>
    </w:div>
    <w:div w:id="709189807">
      <w:bodyDiv w:val="1"/>
      <w:marLeft w:val="0"/>
      <w:marRight w:val="0"/>
      <w:marTop w:val="0"/>
      <w:marBottom w:val="0"/>
      <w:divBdr>
        <w:top w:val="none" w:sz="0" w:space="0" w:color="auto"/>
        <w:left w:val="none" w:sz="0" w:space="0" w:color="auto"/>
        <w:bottom w:val="none" w:sz="0" w:space="0" w:color="auto"/>
        <w:right w:val="none" w:sz="0" w:space="0" w:color="auto"/>
      </w:divBdr>
    </w:div>
    <w:div w:id="709651540">
      <w:bodyDiv w:val="1"/>
      <w:marLeft w:val="0"/>
      <w:marRight w:val="0"/>
      <w:marTop w:val="0"/>
      <w:marBottom w:val="0"/>
      <w:divBdr>
        <w:top w:val="none" w:sz="0" w:space="0" w:color="auto"/>
        <w:left w:val="none" w:sz="0" w:space="0" w:color="auto"/>
        <w:bottom w:val="none" w:sz="0" w:space="0" w:color="auto"/>
        <w:right w:val="none" w:sz="0" w:space="0" w:color="auto"/>
      </w:divBdr>
    </w:div>
    <w:div w:id="710152366">
      <w:bodyDiv w:val="1"/>
      <w:marLeft w:val="0"/>
      <w:marRight w:val="0"/>
      <w:marTop w:val="0"/>
      <w:marBottom w:val="0"/>
      <w:divBdr>
        <w:top w:val="none" w:sz="0" w:space="0" w:color="auto"/>
        <w:left w:val="none" w:sz="0" w:space="0" w:color="auto"/>
        <w:bottom w:val="none" w:sz="0" w:space="0" w:color="auto"/>
        <w:right w:val="none" w:sz="0" w:space="0" w:color="auto"/>
      </w:divBdr>
    </w:div>
    <w:div w:id="712967268">
      <w:bodyDiv w:val="1"/>
      <w:marLeft w:val="0"/>
      <w:marRight w:val="0"/>
      <w:marTop w:val="0"/>
      <w:marBottom w:val="0"/>
      <w:divBdr>
        <w:top w:val="none" w:sz="0" w:space="0" w:color="auto"/>
        <w:left w:val="none" w:sz="0" w:space="0" w:color="auto"/>
        <w:bottom w:val="none" w:sz="0" w:space="0" w:color="auto"/>
        <w:right w:val="none" w:sz="0" w:space="0" w:color="auto"/>
      </w:divBdr>
    </w:div>
    <w:div w:id="713501460">
      <w:bodyDiv w:val="1"/>
      <w:marLeft w:val="0"/>
      <w:marRight w:val="0"/>
      <w:marTop w:val="0"/>
      <w:marBottom w:val="0"/>
      <w:divBdr>
        <w:top w:val="none" w:sz="0" w:space="0" w:color="auto"/>
        <w:left w:val="none" w:sz="0" w:space="0" w:color="auto"/>
        <w:bottom w:val="none" w:sz="0" w:space="0" w:color="auto"/>
        <w:right w:val="none" w:sz="0" w:space="0" w:color="auto"/>
      </w:divBdr>
    </w:div>
    <w:div w:id="713697574">
      <w:bodyDiv w:val="1"/>
      <w:marLeft w:val="0"/>
      <w:marRight w:val="0"/>
      <w:marTop w:val="0"/>
      <w:marBottom w:val="0"/>
      <w:divBdr>
        <w:top w:val="none" w:sz="0" w:space="0" w:color="auto"/>
        <w:left w:val="none" w:sz="0" w:space="0" w:color="auto"/>
        <w:bottom w:val="none" w:sz="0" w:space="0" w:color="auto"/>
        <w:right w:val="none" w:sz="0" w:space="0" w:color="auto"/>
      </w:divBdr>
    </w:div>
    <w:div w:id="723603545">
      <w:bodyDiv w:val="1"/>
      <w:marLeft w:val="0"/>
      <w:marRight w:val="0"/>
      <w:marTop w:val="0"/>
      <w:marBottom w:val="0"/>
      <w:divBdr>
        <w:top w:val="none" w:sz="0" w:space="0" w:color="auto"/>
        <w:left w:val="none" w:sz="0" w:space="0" w:color="auto"/>
        <w:bottom w:val="none" w:sz="0" w:space="0" w:color="auto"/>
        <w:right w:val="none" w:sz="0" w:space="0" w:color="auto"/>
      </w:divBdr>
    </w:div>
    <w:div w:id="726421154">
      <w:bodyDiv w:val="1"/>
      <w:marLeft w:val="0"/>
      <w:marRight w:val="0"/>
      <w:marTop w:val="0"/>
      <w:marBottom w:val="0"/>
      <w:divBdr>
        <w:top w:val="none" w:sz="0" w:space="0" w:color="auto"/>
        <w:left w:val="none" w:sz="0" w:space="0" w:color="auto"/>
        <w:bottom w:val="none" w:sz="0" w:space="0" w:color="auto"/>
        <w:right w:val="none" w:sz="0" w:space="0" w:color="auto"/>
      </w:divBdr>
    </w:div>
    <w:div w:id="728575197">
      <w:bodyDiv w:val="1"/>
      <w:marLeft w:val="0"/>
      <w:marRight w:val="0"/>
      <w:marTop w:val="0"/>
      <w:marBottom w:val="0"/>
      <w:divBdr>
        <w:top w:val="none" w:sz="0" w:space="0" w:color="auto"/>
        <w:left w:val="none" w:sz="0" w:space="0" w:color="auto"/>
        <w:bottom w:val="none" w:sz="0" w:space="0" w:color="auto"/>
        <w:right w:val="none" w:sz="0" w:space="0" w:color="auto"/>
      </w:divBdr>
    </w:div>
    <w:div w:id="730425985">
      <w:bodyDiv w:val="1"/>
      <w:marLeft w:val="0"/>
      <w:marRight w:val="0"/>
      <w:marTop w:val="0"/>
      <w:marBottom w:val="0"/>
      <w:divBdr>
        <w:top w:val="none" w:sz="0" w:space="0" w:color="auto"/>
        <w:left w:val="none" w:sz="0" w:space="0" w:color="auto"/>
        <w:bottom w:val="none" w:sz="0" w:space="0" w:color="auto"/>
        <w:right w:val="none" w:sz="0" w:space="0" w:color="auto"/>
      </w:divBdr>
    </w:div>
    <w:div w:id="735906035">
      <w:bodyDiv w:val="1"/>
      <w:marLeft w:val="0"/>
      <w:marRight w:val="0"/>
      <w:marTop w:val="0"/>
      <w:marBottom w:val="0"/>
      <w:divBdr>
        <w:top w:val="none" w:sz="0" w:space="0" w:color="auto"/>
        <w:left w:val="none" w:sz="0" w:space="0" w:color="auto"/>
        <w:bottom w:val="none" w:sz="0" w:space="0" w:color="auto"/>
        <w:right w:val="none" w:sz="0" w:space="0" w:color="auto"/>
      </w:divBdr>
    </w:div>
    <w:div w:id="745298201">
      <w:bodyDiv w:val="1"/>
      <w:marLeft w:val="0"/>
      <w:marRight w:val="0"/>
      <w:marTop w:val="0"/>
      <w:marBottom w:val="0"/>
      <w:divBdr>
        <w:top w:val="none" w:sz="0" w:space="0" w:color="auto"/>
        <w:left w:val="none" w:sz="0" w:space="0" w:color="auto"/>
        <w:bottom w:val="none" w:sz="0" w:space="0" w:color="auto"/>
        <w:right w:val="none" w:sz="0" w:space="0" w:color="auto"/>
      </w:divBdr>
    </w:div>
    <w:div w:id="754283500">
      <w:bodyDiv w:val="1"/>
      <w:marLeft w:val="0"/>
      <w:marRight w:val="0"/>
      <w:marTop w:val="0"/>
      <w:marBottom w:val="0"/>
      <w:divBdr>
        <w:top w:val="none" w:sz="0" w:space="0" w:color="auto"/>
        <w:left w:val="none" w:sz="0" w:space="0" w:color="auto"/>
        <w:bottom w:val="none" w:sz="0" w:space="0" w:color="auto"/>
        <w:right w:val="none" w:sz="0" w:space="0" w:color="auto"/>
      </w:divBdr>
    </w:div>
    <w:div w:id="754472355">
      <w:bodyDiv w:val="1"/>
      <w:marLeft w:val="0"/>
      <w:marRight w:val="0"/>
      <w:marTop w:val="0"/>
      <w:marBottom w:val="0"/>
      <w:divBdr>
        <w:top w:val="none" w:sz="0" w:space="0" w:color="auto"/>
        <w:left w:val="none" w:sz="0" w:space="0" w:color="auto"/>
        <w:bottom w:val="none" w:sz="0" w:space="0" w:color="auto"/>
        <w:right w:val="none" w:sz="0" w:space="0" w:color="auto"/>
      </w:divBdr>
    </w:div>
    <w:div w:id="754788709">
      <w:bodyDiv w:val="1"/>
      <w:marLeft w:val="0"/>
      <w:marRight w:val="0"/>
      <w:marTop w:val="0"/>
      <w:marBottom w:val="0"/>
      <w:divBdr>
        <w:top w:val="none" w:sz="0" w:space="0" w:color="auto"/>
        <w:left w:val="none" w:sz="0" w:space="0" w:color="auto"/>
        <w:bottom w:val="none" w:sz="0" w:space="0" w:color="auto"/>
        <w:right w:val="none" w:sz="0" w:space="0" w:color="auto"/>
      </w:divBdr>
    </w:div>
    <w:div w:id="761341442">
      <w:bodyDiv w:val="1"/>
      <w:marLeft w:val="0"/>
      <w:marRight w:val="0"/>
      <w:marTop w:val="0"/>
      <w:marBottom w:val="0"/>
      <w:divBdr>
        <w:top w:val="none" w:sz="0" w:space="0" w:color="auto"/>
        <w:left w:val="none" w:sz="0" w:space="0" w:color="auto"/>
        <w:bottom w:val="none" w:sz="0" w:space="0" w:color="auto"/>
        <w:right w:val="none" w:sz="0" w:space="0" w:color="auto"/>
      </w:divBdr>
    </w:div>
    <w:div w:id="761873033">
      <w:bodyDiv w:val="1"/>
      <w:marLeft w:val="0"/>
      <w:marRight w:val="0"/>
      <w:marTop w:val="0"/>
      <w:marBottom w:val="0"/>
      <w:divBdr>
        <w:top w:val="none" w:sz="0" w:space="0" w:color="auto"/>
        <w:left w:val="none" w:sz="0" w:space="0" w:color="auto"/>
        <w:bottom w:val="none" w:sz="0" w:space="0" w:color="auto"/>
        <w:right w:val="none" w:sz="0" w:space="0" w:color="auto"/>
      </w:divBdr>
    </w:div>
    <w:div w:id="767120560">
      <w:bodyDiv w:val="1"/>
      <w:marLeft w:val="0"/>
      <w:marRight w:val="0"/>
      <w:marTop w:val="0"/>
      <w:marBottom w:val="0"/>
      <w:divBdr>
        <w:top w:val="none" w:sz="0" w:space="0" w:color="auto"/>
        <w:left w:val="none" w:sz="0" w:space="0" w:color="auto"/>
        <w:bottom w:val="none" w:sz="0" w:space="0" w:color="auto"/>
        <w:right w:val="none" w:sz="0" w:space="0" w:color="auto"/>
      </w:divBdr>
    </w:div>
    <w:div w:id="770274157">
      <w:bodyDiv w:val="1"/>
      <w:marLeft w:val="0"/>
      <w:marRight w:val="0"/>
      <w:marTop w:val="0"/>
      <w:marBottom w:val="0"/>
      <w:divBdr>
        <w:top w:val="none" w:sz="0" w:space="0" w:color="auto"/>
        <w:left w:val="none" w:sz="0" w:space="0" w:color="auto"/>
        <w:bottom w:val="none" w:sz="0" w:space="0" w:color="auto"/>
        <w:right w:val="none" w:sz="0" w:space="0" w:color="auto"/>
      </w:divBdr>
    </w:div>
    <w:div w:id="774859678">
      <w:bodyDiv w:val="1"/>
      <w:marLeft w:val="0"/>
      <w:marRight w:val="0"/>
      <w:marTop w:val="0"/>
      <w:marBottom w:val="0"/>
      <w:divBdr>
        <w:top w:val="none" w:sz="0" w:space="0" w:color="auto"/>
        <w:left w:val="none" w:sz="0" w:space="0" w:color="auto"/>
        <w:bottom w:val="none" w:sz="0" w:space="0" w:color="auto"/>
        <w:right w:val="none" w:sz="0" w:space="0" w:color="auto"/>
      </w:divBdr>
    </w:div>
    <w:div w:id="776099244">
      <w:bodyDiv w:val="1"/>
      <w:marLeft w:val="0"/>
      <w:marRight w:val="0"/>
      <w:marTop w:val="0"/>
      <w:marBottom w:val="0"/>
      <w:divBdr>
        <w:top w:val="none" w:sz="0" w:space="0" w:color="auto"/>
        <w:left w:val="none" w:sz="0" w:space="0" w:color="auto"/>
        <w:bottom w:val="none" w:sz="0" w:space="0" w:color="auto"/>
        <w:right w:val="none" w:sz="0" w:space="0" w:color="auto"/>
      </w:divBdr>
    </w:div>
    <w:div w:id="776481465">
      <w:bodyDiv w:val="1"/>
      <w:marLeft w:val="0"/>
      <w:marRight w:val="0"/>
      <w:marTop w:val="0"/>
      <w:marBottom w:val="0"/>
      <w:divBdr>
        <w:top w:val="none" w:sz="0" w:space="0" w:color="auto"/>
        <w:left w:val="none" w:sz="0" w:space="0" w:color="auto"/>
        <w:bottom w:val="none" w:sz="0" w:space="0" w:color="auto"/>
        <w:right w:val="none" w:sz="0" w:space="0" w:color="auto"/>
      </w:divBdr>
    </w:div>
    <w:div w:id="782304386">
      <w:bodyDiv w:val="1"/>
      <w:marLeft w:val="0"/>
      <w:marRight w:val="0"/>
      <w:marTop w:val="0"/>
      <w:marBottom w:val="0"/>
      <w:divBdr>
        <w:top w:val="none" w:sz="0" w:space="0" w:color="auto"/>
        <w:left w:val="none" w:sz="0" w:space="0" w:color="auto"/>
        <w:bottom w:val="none" w:sz="0" w:space="0" w:color="auto"/>
        <w:right w:val="none" w:sz="0" w:space="0" w:color="auto"/>
      </w:divBdr>
    </w:div>
    <w:div w:id="797995829">
      <w:bodyDiv w:val="1"/>
      <w:marLeft w:val="0"/>
      <w:marRight w:val="0"/>
      <w:marTop w:val="0"/>
      <w:marBottom w:val="0"/>
      <w:divBdr>
        <w:top w:val="none" w:sz="0" w:space="0" w:color="auto"/>
        <w:left w:val="none" w:sz="0" w:space="0" w:color="auto"/>
        <w:bottom w:val="none" w:sz="0" w:space="0" w:color="auto"/>
        <w:right w:val="none" w:sz="0" w:space="0" w:color="auto"/>
      </w:divBdr>
    </w:div>
    <w:div w:id="801075173">
      <w:bodyDiv w:val="1"/>
      <w:marLeft w:val="0"/>
      <w:marRight w:val="0"/>
      <w:marTop w:val="0"/>
      <w:marBottom w:val="0"/>
      <w:divBdr>
        <w:top w:val="none" w:sz="0" w:space="0" w:color="auto"/>
        <w:left w:val="none" w:sz="0" w:space="0" w:color="auto"/>
        <w:bottom w:val="none" w:sz="0" w:space="0" w:color="auto"/>
        <w:right w:val="none" w:sz="0" w:space="0" w:color="auto"/>
      </w:divBdr>
    </w:div>
    <w:div w:id="802384140">
      <w:bodyDiv w:val="1"/>
      <w:marLeft w:val="0"/>
      <w:marRight w:val="0"/>
      <w:marTop w:val="0"/>
      <w:marBottom w:val="0"/>
      <w:divBdr>
        <w:top w:val="none" w:sz="0" w:space="0" w:color="auto"/>
        <w:left w:val="none" w:sz="0" w:space="0" w:color="auto"/>
        <w:bottom w:val="none" w:sz="0" w:space="0" w:color="auto"/>
        <w:right w:val="none" w:sz="0" w:space="0" w:color="auto"/>
      </w:divBdr>
    </w:div>
    <w:div w:id="803040790">
      <w:bodyDiv w:val="1"/>
      <w:marLeft w:val="0"/>
      <w:marRight w:val="0"/>
      <w:marTop w:val="0"/>
      <w:marBottom w:val="0"/>
      <w:divBdr>
        <w:top w:val="none" w:sz="0" w:space="0" w:color="auto"/>
        <w:left w:val="none" w:sz="0" w:space="0" w:color="auto"/>
        <w:bottom w:val="none" w:sz="0" w:space="0" w:color="auto"/>
        <w:right w:val="none" w:sz="0" w:space="0" w:color="auto"/>
      </w:divBdr>
    </w:div>
    <w:div w:id="808934767">
      <w:bodyDiv w:val="1"/>
      <w:marLeft w:val="0"/>
      <w:marRight w:val="0"/>
      <w:marTop w:val="0"/>
      <w:marBottom w:val="0"/>
      <w:divBdr>
        <w:top w:val="none" w:sz="0" w:space="0" w:color="auto"/>
        <w:left w:val="none" w:sz="0" w:space="0" w:color="auto"/>
        <w:bottom w:val="none" w:sz="0" w:space="0" w:color="auto"/>
        <w:right w:val="none" w:sz="0" w:space="0" w:color="auto"/>
      </w:divBdr>
    </w:div>
    <w:div w:id="813528989">
      <w:bodyDiv w:val="1"/>
      <w:marLeft w:val="0"/>
      <w:marRight w:val="0"/>
      <w:marTop w:val="0"/>
      <w:marBottom w:val="0"/>
      <w:divBdr>
        <w:top w:val="none" w:sz="0" w:space="0" w:color="auto"/>
        <w:left w:val="none" w:sz="0" w:space="0" w:color="auto"/>
        <w:bottom w:val="none" w:sz="0" w:space="0" w:color="auto"/>
        <w:right w:val="none" w:sz="0" w:space="0" w:color="auto"/>
      </w:divBdr>
    </w:div>
    <w:div w:id="813647493">
      <w:bodyDiv w:val="1"/>
      <w:marLeft w:val="0"/>
      <w:marRight w:val="0"/>
      <w:marTop w:val="0"/>
      <w:marBottom w:val="0"/>
      <w:divBdr>
        <w:top w:val="none" w:sz="0" w:space="0" w:color="auto"/>
        <w:left w:val="none" w:sz="0" w:space="0" w:color="auto"/>
        <w:bottom w:val="none" w:sz="0" w:space="0" w:color="auto"/>
        <w:right w:val="none" w:sz="0" w:space="0" w:color="auto"/>
      </w:divBdr>
    </w:div>
    <w:div w:id="814571680">
      <w:bodyDiv w:val="1"/>
      <w:marLeft w:val="0"/>
      <w:marRight w:val="0"/>
      <w:marTop w:val="0"/>
      <w:marBottom w:val="0"/>
      <w:divBdr>
        <w:top w:val="none" w:sz="0" w:space="0" w:color="auto"/>
        <w:left w:val="none" w:sz="0" w:space="0" w:color="auto"/>
        <w:bottom w:val="none" w:sz="0" w:space="0" w:color="auto"/>
        <w:right w:val="none" w:sz="0" w:space="0" w:color="auto"/>
      </w:divBdr>
    </w:div>
    <w:div w:id="830952305">
      <w:bodyDiv w:val="1"/>
      <w:marLeft w:val="0"/>
      <w:marRight w:val="0"/>
      <w:marTop w:val="0"/>
      <w:marBottom w:val="0"/>
      <w:divBdr>
        <w:top w:val="none" w:sz="0" w:space="0" w:color="auto"/>
        <w:left w:val="none" w:sz="0" w:space="0" w:color="auto"/>
        <w:bottom w:val="none" w:sz="0" w:space="0" w:color="auto"/>
        <w:right w:val="none" w:sz="0" w:space="0" w:color="auto"/>
      </w:divBdr>
    </w:div>
    <w:div w:id="833640222">
      <w:bodyDiv w:val="1"/>
      <w:marLeft w:val="0"/>
      <w:marRight w:val="0"/>
      <w:marTop w:val="0"/>
      <w:marBottom w:val="0"/>
      <w:divBdr>
        <w:top w:val="none" w:sz="0" w:space="0" w:color="auto"/>
        <w:left w:val="none" w:sz="0" w:space="0" w:color="auto"/>
        <w:bottom w:val="none" w:sz="0" w:space="0" w:color="auto"/>
        <w:right w:val="none" w:sz="0" w:space="0" w:color="auto"/>
      </w:divBdr>
    </w:div>
    <w:div w:id="835726398">
      <w:bodyDiv w:val="1"/>
      <w:marLeft w:val="0"/>
      <w:marRight w:val="0"/>
      <w:marTop w:val="0"/>
      <w:marBottom w:val="0"/>
      <w:divBdr>
        <w:top w:val="none" w:sz="0" w:space="0" w:color="auto"/>
        <w:left w:val="none" w:sz="0" w:space="0" w:color="auto"/>
        <w:bottom w:val="none" w:sz="0" w:space="0" w:color="auto"/>
        <w:right w:val="none" w:sz="0" w:space="0" w:color="auto"/>
      </w:divBdr>
    </w:div>
    <w:div w:id="835801361">
      <w:bodyDiv w:val="1"/>
      <w:marLeft w:val="0"/>
      <w:marRight w:val="0"/>
      <w:marTop w:val="0"/>
      <w:marBottom w:val="0"/>
      <w:divBdr>
        <w:top w:val="none" w:sz="0" w:space="0" w:color="auto"/>
        <w:left w:val="none" w:sz="0" w:space="0" w:color="auto"/>
        <w:bottom w:val="none" w:sz="0" w:space="0" w:color="auto"/>
        <w:right w:val="none" w:sz="0" w:space="0" w:color="auto"/>
      </w:divBdr>
    </w:div>
    <w:div w:id="845755493">
      <w:bodyDiv w:val="1"/>
      <w:marLeft w:val="0"/>
      <w:marRight w:val="0"/>
      <w:marTop w:val="0"/>
      <w:marBottom w:val="0"/>
      <w:divBdr>
        <w:top w:val="none" w:sz="0" w:space="0" w:color="auto"/>
        <w:left w:val="none" w:sz="0" w:space="0" w:color="auto"/>
        <w:bottom w:val="none" w:sz="0" w:space="0" w:color="auto"/>
        <w:right w:val="none" w:sz="0" w:space="0" w:color="auto"/>
      </w:divBdr>
    </w:div>
    <w:div w:id="845946851">
      <w:bodyDiv w:val="1"/>
      <w:marLeft w:val="0"/>
      <w:marRight w:val="0"/>
      <w:marTop w:val="0"/>
      <w:marBottom w:val="0"/>
      <w:divBdr>
        <w:top w:val="none" w:sz="0" w:space="0" w:color="auto"/>
        <w:left w:val="none" w:sz="0" w:space="0" w:color="auto"/>
        <w:bottom w:val="none" w:sz="0" w:space="0" w:color="auto"/>
        <w:right w:val="none" w:sz="0" w:space="0" w:color="auto"/>
      </w:divBdr>
    </w:div>
    <w:div w:id="854228627">
      <w:bodyDiv w:val="1"/>
      <w:marLeft w:val="0"/>
      <w:marRight w:val="0"/>
      <w:marTop w:val="0"/>
      <w:marBottom w:val="0"/>
      <w:divBdr>
        <w:top w:val="none" w:sz="0" w:space="0" w:color="auto"/>
        <w:left w:val="none" w:sz="0" w:space="0" w:color="auto"/>
        <w:bottom w:val="none" w:sz="0" w:space="0" w:color="auto"/>
        <w:right w:val="none" w:sz="0" w:space="0" w:color="auto"/>
      </w:divBdr>
    </w:div>
    <w:div w:id="856308267">
      <w:bodyDiv w:val="1"/>
      <w:marLeft w:val="0"/>
      <w:marRight w:val="0"/>
      <w:marTop w:val="0"/>
      <w:marBottom w:val="0"/>
      <w:divBdr>
        <w:top w:val="none" w:sz="0" w:space="0" w:color="auto"/>
        <w:left w:val="none" w:sz="0" w:space="0" w:color="auto"/>
        <w:bottom w:val="none" w:sz="0" w:space="0" w:color="auto"/>
        <w:right w:val="none" w:sz="0" w:space="0" w:color="auto"/>
      </w:divBdr>
    </w:div>
    <w:div w:id="860322480">
      <w:bodyDiv w:val="1"/>
      <w:marLeft w:val="0"/>
      <w:marRight w:val="0"/>
      <w:marTop w:val="0"/>
      <w:marBottom w:val="0"/>
      <w:divBdr>
        <w:top w:val="none" w:sz="0" w:space="0" w:color="auto"/>
        <w:left w:val="none" w:sz="0" w:space="0" w:color="auto"/>
        <w:bottom w:val="none" w:sz="0" w:space="0" w:color="auto"/>
        <w:right w:val="none" w:sz="0" w:space="0" w:color="auto"/>
      </w:divBdr>
    </w:div>
    <w:div w:id="865218122">
      <w:bodyDiv w:val="1"/>
      <w:marLeft w:val="0"/>
      <w:marRight w:val="0"/>
      <w:marTop w:val="0"/>
      <w:marBottom w:val="0"/>
      <w:divBdr>
        <w:top w:val="none" w:sz="0" w:space="0" w:color="auto"/>
        <w:left w:val="none" w:sz="0" w:space="0" w:color="auto"/>
        <w:bottom w:val="none" w:sz="0" w:space="0" w:color="auto"/>
        <w:right w:val="none" w:sz="0" w:space="0" w:color="auto"/>
      </w:divBdr>
    </w:div>
    <w:div w:id="869145621">
      <w:bodyDiv w:val="1"/>
      <w:marLeft w:val="0"/>
      <w:marRight w:val="0"/>
      <w:marTop w:val="0"/>
      <w:marBottom w:val="0"/>
      <w:divBdr>
        <w:top w:val="none" w:sz="0" w:space="0" w:color="auto"/>
        <w:left w:val="none" w:sz="0" w:space="0" w:color="auto"/>
        <w:bottom w:val="none" w:sz="0" w:space="0" w:color="auto"/>
        <w:right w:val="none" w:sz="0" w:space="0" w:color="auto"/>
      </w:divBdr>
    </w:div>
    <w:div w:id="876239242">
      <w:bodyDiv w:val="1"/>
      <w:marLeft w:val="0"/>
      <w:marRight w:val="0"/>
      <w:marTop w:val="0"/>
      <w:marBottom w:val="0"/>
      <w:divBdr>
        <w:top w:val="none" w:sz="0" w:space="0" w:color="auto"/>
        <w:left w:val="none" w:sz="0" w:space="0" w:color="auto"/>
        <w:bottom w:val="none" w:sz="0" w:space="0" w:color="auto"/>
        <w:right w:val="none" w:sz="0" w:space="0" w:color="auto"/>
      </w:divBdr>
    </w:div>
    <w:div w:id="876893360">
      <w:bodyDiv w:val="1"/>
      <w:marLeft w:val="0"/>
      <w:marRight w:val="0"/>
      <w:marTop w:val="0"/>
      <w:marBottom w:val="0"/>
      <w:divBdr>
        <w:top w:val="none" w:sz="0" w:space="0" w:color="auto"/>
        <w:left w:val="none" w:sz="0" w:space="0" w:color="auto"/>
        <w:bottom w:val="none" w:sz="0" w:space="0" w:color="auto"/>
        <w:right w:val="none" w:sz="0" w:space="0" w:color="auto"/>
      </w:divBdr>
    </w:div>
    <w:div w:id="877165630">
      <w:bodyDiv w:val="1"/>
      <w:marLeft w:val="0"/>
      <w:marRight w:val="0"/>
      <w:marTop w:val="0"/>
      <w:marBottom w:val="0"/>
      <w:divBdr>
        <w:top w:val="none" w:sz="0" w:space="0" w:color="auto"/>
        <w:left w:val="none" w:sz="0" w:space="0" w:color="auto"/>
        <w:bottom w:val="none" w:sz="0" w:space="0" w:color="auto"/>
        <w:right w:val="none" w:sz="0" w:space="0" w:color="auto"/>
      </w:divBdr>
    </w:div>
    <w:div w:id="882208233">
      <w:bodyDiv w:val="1"/>
      <w:marLeft w:val="0"/>
      <w:marRight w:val="0"/>
      <w:marTop w:val="0"/>
      <w:marBottom w:val="0"/>
      <w:divBdr>
        <w:top w:val="none" w:sz="0" w:space="0" w:color="auto"/>
        <w:left w:val="none" w:sz="0" w:space="0" w:color="auto"/>
        <w:bottom w:val="none" w:sz="0" w:space="0" w:color="auto"/>
        <w:right w:val="none" w:sz="0" w:space="0" w:color="auto"/>
      </w:divBdr>
    </w:div>
    <w:div w:id="883446861">
      <w:bodyDiv w:val="1"/>
      <w:marLeft w:val="0"/>
      <w:marRight w:val="0"/>
      <w:marTop w:val="0"/>
      <w:marBottom w:val="0"/>
      <w:divBdr>
        <w:top w:val="none" w:sz="0" w:space="0" w:color="auto"/>
        <w:left w:val="none" w:sz="0" w:space="0" w:color="auto"/>
        <w:bottom w:val="none" w:sz="0" w:space="0" w:color="auto"/>
        <w:right w:val="none" w:sz="0" w:space="0" w:color="auto"/>
      </w:divBdr>
    </w:div>
    <w:div w:id="889338692">
      <w:bodyDiv w:val="1"/>
      <w:marLeft w:val="0"/>
      <w:marRight w:val="0"/>
      <w:marTop w:val="0"/>
      <w:marBottom w:val="0"/>
      <w:divBdr>
        <w:top w:val="none" w:sz="0" w:space="0" w:color="auto"/>
        <w:left w:val="none" w:sz="0" w:space="0" w:color="auto"/>
        <w:bottom w:val="none" w:sz="0" w:space="0" w:color="auto"/>
        <w:right w:val="none" w:sz="0" w:space="0" w:color="auto"/>
      </w:divBdr>
    </w:div>
    <w:div w:id="889993496">
      <w:bodyDiv w:val="1"/>
      <w:marLeft w:val="0"/>
      <w:marRight w:val="0"/>
      <w:marTop w:val="0"/>
      <w:marBottom w:val="0"/>
      <w:divBdr>
        <w:top w:val="none" w:sz="0" w:space="0" w:color="auto"/>
        <w:left w:val="none" w:sz="0" w:space="0" w:color="auto"/>
        <w:bottom w:val="none" w:sz="0" w:space="0" w:color="auto"/>
        <w:right w:val="none" w:sz="0" w:space="0" w:color="auto"/>
      </w:divBdr>
    </w:div>
    <w:div w:id="890309630">
      <w:bodyDiv w:val="1"/>
      <w:marLeft w:val="0"/>
      <w:marRight w:val="0"/>
      <w:marTop w:val="0"/>
      <w:marBottom w:val="0"/>
      <w:divBdr>
        <w:top w:val="none" w:sz="0" w:space="0" w:color="auto"/>
        <w:left w:val="none" w:sz="0" w:space="0" w:color="auto"/>
        <w:bottom w:val="none" w:sz="0" w:space="0" w:color="auto"/>
        <w:right w:val="none" w:sz="0" w:space="0" w:color="auto"/>
      </w:divBdr>
      <w:divsChild>
        <w:div w:id="1376661361">
          <w:marLeft w:val="0"/>
          <w:marRight w:val="0"/>
          <w:marTop w:val="0"/>
          <w:marBottom w:val="0"/>
          <w:divBdr>
            <w:top w:val="none" w:sz="0" w:space="0" w:color="auto"/>
            <w:left w:val="none" w:sz="0" w:space="0" w:color="auto"/>
            <w:bottom w:val="none" w:sz="0" w:space="0" w:color="auto"/>
            <w:right w:val="none" w:sz="0" w:space="0" w:color="auto"/>
          </w:divBdr>
        </w:div>
        <w:div w:id="181937892">
          <w:marLeft w:val="0"/>
          <w:marRight w:val="0"/>
          <w:marTop w:val="0"/>
          <w:marBottom w:val="0"/>
          <w:divBdr>
            <w:top w:val="none" w:sz="0" w:space="0" w:color="auto"/>
            <w:left w:val="none" w:sz="0" w:space="0" w:color="auto"/>
            <w:bottom w:val="none" w:sz="0" w:space="0" w:color="auto"/>
            <w:right w:val="none" w:sz="0" w:space="0" w:color="auto"/>
          </w:divBdr>
        </w:div>
        <w:div w:id="271325044">
          <w:marLeft w:val="0"/>
          <w:marRight w:val="0"/>
          <w:marTop w:val="0"/>
          <w:marBottom w:val="0"/>
          <w:divBdr>
            <w:top w:val="none" w:sz="0" w:space="0" w:color="auto"/>
            <w:left w:val="none" w:sz="0" w:space="0" w:color="auto"/>
            <w:bottom w:val="none" w:sz="0" w:space="0" w:color="auto"/>
            <w:right w:val="none" w:sz="0" w:space="0" w:color="auto"/>
          </w:divBdr>
        </w:div>
        <w:div w:id="1424104988">
          <w:marLeft w:val="0"/>
          <w:marRight w:val="0"/>
          <w:marTop w:val="0"/>
          <w:marBottom w:val="0"/>
          <w:divBdr>
            <w:top w:val="none" w:sz="0" w:space="0" w:color="auto"/>
            <w:left w:val="none" w:sz="0" w:space="0" w:color="auto"/>
            <w:bottom w:val="none" w:sz="0" w:space="0" w:color="auto"/>
            <w:right w:val="none" w:sz="0" w:space="0" w:color="auto"/>
          </w:divBdr>
        </w:div>
      </w:divsChild>
    </w:div>
    <w:div w:id="890456201">
      <w:bodyDiv w:val="1"/>
      <w:marLeft w:val="0"/>
      <w:marRight w:val="0"/>
      <w:marTop w:val="0"/>
      <w:marBottom w:val="0"/>
      <w:divBdr>
        <w:top w:val="none" w:sz="0" w:space="0" w:color="auto"/>
        <w:left w:val="none" w:sz="0" w:space="0" w:color="auto"/>
        <w:bottom w:val="none" w:sz="0" w:space="0" w:color="auto"/>
        <w:right w:val="none" w:sz="0" w:space="0" w:color="auto"/>
      </w:divBdr>
    </w:div>
    <w:div w:id="891044228">
      <w:bodyDiv w:val="1"/>
      <w:marLeft w:val="0"/>
      <w:marRight w:val="0"/>
      <w:marTop w:val="0"/>
      <w:marBottom w:val="0"/>
      <w:divBdr>
        <w:top w:val="none" w:sz="0" w:space="0" w:color="auto"/>
        <w:left w:val="none" w:sz="0" w:space="0" w:color="auto"/>
        <w:bottom w:val="none" w:sz="0" w:space="0" w:color="auto"/>
        <w:right w:val="none" w:sz="0" w:space="0" w:color="auto"/>
      </w:divBdr>
    </w:div>
    <w:div w:id="894194007">
      <w:bodyDiv w:val="1"/>
      <w:marLeft w:val="0"/>
      <w:marRight w:val="0"/>
      <w:marTop w:val="0"/>
      <w:marBottom w:val="0"/>
      <w:divBdr>
        <w:top w:val="none" w:sz="0" w:space="0" w:color="auto"/>
        <w:left w:val="none" w:sz="0" w:space="0" w:color="auto"/>
        <w:bottom w:val="none" w:sz="0" w:space="0" w:color="auto"/>
        <w:right w:val="none" w:sz="0" w:space="0" w:color="auto"/>
      </w:divBdr>
    </w:div>
    <w:div w:id="894316028">
      <w:bodyDiv w:val="1"/>
      <w:marLeft w:val="0"/>
      <w:marRight w:val="0"/>
      <w:marTop w:val="0"/>
      <w:marBottom w:val="0"/>
      <w:divBdr>
        <w:top w:val="none" w:sz="0" w:space="0" w:color="auto"/>
        <w:left w:val="none" w:sz="0" w:space="0" w:color="auto"/>
        <w:bottom w:val="none" w:sz="0" w:space="0" w:color="auto"/>
        <w:right w:val="none" w:sz="0" w:space="0" w:color="auto"/>
      </w:divBdr>
    </w:div>
    <w:div w:id="897739826">
      <w:bodyDiv w:val="1"/>
      <w:marLeft w:val="0"/>
      <w:marRight w:val="0"/>
      <w:marTop w:val="0"/>
      <w:marBottom w:val="0"/>
      <w:divBdr>
        <w:top w:val="none" w:sz="0" w:space="0" w:color="auto"/>
        <w:left w:val="none" w:sz="0" w:space="0" w:color="auto"/>
        <w:bottom w:val="none" w:sz="0" w:space="0" w:color="auto"/>
        <w:right w:val="none" w:sz="0" w:space="0" w:color="auto"/>
      </w:divBdr>
    </w:div>
    <w:div w:id="903679898">
      <w:bodyDiv w:val="1"/>
      <w:marLeft w:val="0"/>
      <w:marRight w:val="0"/>
      <w:marTop w:val="0"/>
      <w:marBottom w:val="0"/>
      <w:divBdr>
        <w:top w:val="none" w:sz="0" w:space="0" w:color="auto"/>
        <w:left w:val="none" w:sz="0" w:space="0" w:color="auto"/>
        <w:bottom w:val="none" w:sz="0" w:space="0" w:color="auto"/>
        <w:right w:val="none" w:sz="0" w:space="0" w:color="auto"/>
      </w:divBdr>
    </w:div>
    <w:div w:id="904995905">
      <w:bodyDiv w:val="1"/>
      <w:marLeft w:val="0"/>
      <w:marRight w:val="0"/>
      <w:marTop w:val="0"/>
      <w:marBottom w:val="0"/>
      <w:divBdr>
        <w:top w:val="none" w:sz="0" w:space="0" w:color="auto"/>
        <w:left w:val="none" w:sz="0" w:space="0" w:color="auto"/>
        <w:bottom w:val="none" w:sz="0" w:space="0" w:color="auto"/>
        <w:right w:val="none" w:sz="0" w:space="0" w:color="auto"/>
      </w:divBdr>
    </w:div>
    <w:div w:id="917834722">
      <w:bodyDiv w:val="1"/>
      <w:marLeft w:val="0"/>
      <w:marRight w:val="0"/>
      <w:marTop w:val="0"/>
      <w:marBottom w:val="0"/>
      <w:divBdr>
        <w:top w:val="none" w:sz="0" w:space="0" w:color="auto"/>
        <w:left w:val="none" w:sz="0" w:space="0" w:color="auto"/>
        <w:bottom w:val="none" w:sz="0" w:space="0" w:color="auto"/>
        <w:right w:val="none" w:sz="0" w:space="0" w:color="auto"/>
      </w:divBdr>
    </w:div>
    <w:div w:id="927346394">
      <w:bodyDiv w:val="1"/>
      <w:marLeft w:val="0"/>
      <w:marRight w:val="0"/>
      <w:marTop w:val="0"/>
      <w:marBottom w:val="0"/>
      <w:divBdr>
        <w:top w:val="none" w:sz="0" w:space="0" w:color="auto"/>
        <w:left w:val="none" w:sz="0" w:space="0" w:color="auto"/>
        <w:bottom w:val="none" w:sz="0" w:space="0" w:color="auto"/>
        <w:right w:val="none" w:sz="0" w:space="0" w:color="auto"/>
      </w:divBdr>
    </w:div>
    <w:div w:id="928194684">
      <w:bodyDiv w:val="1"/>
      <w:marLeft w:val="0"/>
      <w:marRight w:val="0"/>
      <w:marTop w:val="0"/>
      <w:marBottom w:val="0"/>
      <w:divBdr>
        <w:top w:val="none" w:sz="0" w:space="0" w:color="auto"/>
        <w:left w:val="none" w:sz="0" w:space="0" w:color="auto"/>
        <w:bottom w:val="none" w:sz="0" w:space="0" w:color="auto"/>
        <w:right w:val="none" w:sz="0" w:space="0" w:color="auto"/>
      </w:divBdr>
    </w:div>
    <w:div w:id="932082002">
      <w:bodyDiv w:val="1"/>
      <w:marLeft w:val="0"/>
      <w:marRight w:val="0"/>
      <w:marTop w:val="0"/>
      <w:marBottom w:val="0"/>
      <w:divBdr>
        <w:top w:val="none" w:sz="0" w:space="0" w:color="auto"/>
        <w:left w:val="none" w:sz="0" w:space="0" w:color="auto"/>
        <w:bottom w:val="none" w:sz="0" w:space="0" w:color="auto"/>
        <w:right w:val="none" w:sz="0" w:space="0" w:color="auto"/>
      </w:divBdr>
    </w:div>
    <w:div w:id="934626983">
      <w:bodyDiv w:val="1"/>
      <w:marLeft w:val="0"/>
      <w:marRight w:val="0"/>
      <w:marTop w:val="0"/>
      <w:marBottom w:val="0"/>
      <w:divBdr>
        <w:top w:val="none" w:sz="0" w:space="0" w:color="auto"/>
        <w:left w:val="none" w:sz="0" w:space="0" w:color="auto"/>
        <w:bottom w:val="none" w:sz="0" w:space="0" w:color="auto"/>
        <w:right w:val="none" w:sz="0" w:space="0" w:color="auto"/>
      </w:divBdr>
    </w:div>
    <w:div w:id="943346666">
      <w:bodyDiv w:val="1"/>
      <w:marLeft w:val="0"/>
      <w:marRight w:val="0"/>
      <w:marTop w:val="0"/>
      <w:marBottom w:val="0"/>
      <w:divBdr>
        <w:top w:val="none" w:sz="0" w:space="0" w:color="auto"/>
        <w:left w:val="none" w:sz="0" w:space="0" w:color="auto"/>
        <w:bottom w:val="none" w:sz="0" w:space="0" w:color="auto"/>
        <w:right w:val="none" w:sz="0" w:space="0" w:color="auto"/>
      </w:divBdr>
    </w:div>
    <w:div w:id="947082643">
      <w:bodyDiv w:val="1"/>
      <w:marLeft w:val="0"/>
      <w:marRight w:val="0"/>
      <w:marTop w:val="0"/>
      <w:marBottom w:val="0"/>
      <w:divBdr>
        <w:top w:val="none" w:sz="0" w:space="0" w:color="auto"/>
        <w:left w:val="none" w:sz="0" w:space="0" w:color="auto"/>
        <w:bottom w:val="none" w:sz="0" w:space="0" w:color="auto"/>
        <w:right w:val="none" w:sz="0" w:space="0" w:color="auto"/>
      </w:divBdr>
    </w:div>
    <w:div w:id="948395061">
      <w:bodyDiv w:val="1"/>
      <w:marLeft w:val="0"/>
      <w:marRight w:val="0"/>
      <w:marTop w:val="0"/>
      <w:marBottom w:val="0"/>
      <w:divBdr>
        <w:top w:val="none" w:sz="0" w:space="0" w:color="auto"/>
        <w:left w:val="none" w:sz="0" w:space="0" w:color="auto"/>
        <w:bottom w:val="none" w:sz="0" w:space="0" w:color="auto"/>
        <w:right w:val="none" w:sz="0" w:space="0" w:color="auto"/>
      </w:divBdr>
    </w:div>
    <w:div w:id="949778435">
      <w:bodyDiv w:val="1"/>
      <w:marLeft w:val="0"/>
      <w:marRight w:val="0"/>
      <w:marTop w:val="0"/>
      <w:marBottom w:val="0"/>
      <w:divBdr>
        <w:top w:val="none" w:sz="0" w:space="0" w:color="auto"/>
        <w:left w:val="none" w:sz="0" w:space="0" w:color="auto"/>
        <w:bottom w:val="none" w:sz="0" w:space="0" w:color="auto"/>
        <w:right w:val="none" w:sz="0" w:space="0" w:color="auto"/>
      </w:divBdr>
    </w:div>
    <w:div w:id="952713036">
      <w:bodyDiv w:val="1"/>
      <w:marLeft w:val="0"/>
      <w:marRight w:val="0"/>
      <w:marTop w:val="0"/>
      <w:marBottom w:val="0"/>
      <w:divBdr>
        <w:top w:val="none" w:sz="0" w:space="0" w:color="auto"/>
        <w:left w:val="none" w:sz="0" w:space="0" w:color="auto"/>
        <w:bottom w:val="none" w:sz="0" w:space="0" w:color="auto"/>
        <w:right w:val="none" w:sz="0" w:space="0" w:color="auto"/>
      </w:divBdr>
    </w:div>
    <w:div w:id="954217102">
      <w:bodyDiv w:val="1"/>
      <w:marLeft w:val="0"/>
      <w:marRight w:val="0"/>
      <w:marTop w:val="0"/>
      <w:marBottom w:val="0"/>
      <w:divBdr>
        <w:top w:val="none" w:sz="0" w:space="0" w:color="auto"/>
        <w:left w:val="none" w:sz="0" w:space="0" w:color="auto"/>
        <w:bottom w:val="none" w:sz="0" w:space="0" w:color="auto"/>
        <w:right w:val="none" w:sz="0" w:space="0" w:color="auto"/>
      </w:divBdr>
    </w:div>
    <w:div w:id="957226282">
      <w:bodyDiv w:val="1"/>
      <w:marLeft w:val="0"/>
      <w:marRight w:val="0"/>
      <w:marTop w:val="0"/>
      <w:marBottom w:val="0"/>
      <w:divBdr>
        <w:top w:val="none" w:sz="0" w:space="0" w:color="auto"/>
        <w:left w:val="none" w:sz="0" w:space="0" w:color="auto"/>
        <w:bottom w:val="none" w:sz="0" w:space="0" w:color="auto"/>
        <w:right w:val="none" w:sz="0" w:space="0" w:color="auto"/>
      </w:divBdr>
    </w:div>
    <w:div w:id="957373846">
      <w:bodyDiv w:val="1"/>
      <w:marLeft w:val="0"/>
      <w:marRight w:val="0"/>
      <w:marTop w:val="0"/>
      <w:marBottom w:val="0"/>
      <w:divBdr>
        <w:top w:val="none" w:sz="0" w:space="0" w:color="auto"/>
        <w:left w:val="none" w:sz="0" w:space="0" w:color="auto"/>
        <w:bottom w:val="none" w:sz="0" w:space="0" w:color="auto"/>
        <w:right w:val="none" w:sz="0" w:space="0" w:color="auto"/>
      </w:divBdr>
    </w:div>
    <w:div w:id="957374813">
      <w:bodyDiv w:val="1"/>
      <w:marLeft w:val="0"/>
      <w:marRight w:val="0"/>
      <w:marTop w:val="0"/>
      <w:marBottom w:val="0"/>
      <w:divBdr>
        <w:top w:val="none" w:sz="0" w:space="0" w:color="auto"/>
        <w:left w:val="none" w:sz="0" w:space="0" w:color="auto"/>
        <w:bottom w:val="none" w:sz="0" w:space="0" w:color="auto"/>
        <w:right w:val="none" w:sz="0" w:space="0" w:color="auto"/>
      </w:divBdr>
    </w:div>
    <w:div w:id="961808265">
      <w:bodyDiv w:val="1"/>
      <w:marLeft w:val="0"/>
      <w:marRight w:val="0"/>
      <w:marTop w:val="0"/>
      <w:marBottom w:val="0"/>
      <w:divBdr>
        <w:top w:val="none" w:sz="0" w:space="0" w:color="auto"/>
        <w:left w:val="none" w:sz="0" w:space="0" w:color="auto"/>
        <w:bottom w:val="none" w:sz="0" w:space="0" w:color="auto"/>
        <w:right w:val="none" w:sz="0" w:space="0" w:color="auto"/>
      </w:divBdr>
    </w:div>
    <w:div w:id="962492471">
      <w:bodyDiv w:val="1"/>
      <w:marLeft w:val="0"/>
      <w:marRight w:val="0"/>
      <w:marTop w:val="0"/>
      <w:marBottom w:val="0"/>
      <w:divBdr>
        <w:top w:val="none" w:sz="0" w:space="0" w:color="auto"/>
        <w:left w:val="none" w:sz="0" w:space="0" w:color="auto"/>
        <w:bottom w:val="none" w:sz="0" w:space="0" w:color="auto"/>
        <w:right w:val="none" w:sz="0" w:space="0" w:color="auto"/>
      </w:divBdr>
    </w:div>
    <w:div w:id="964429306">
      <w:bodyDiv w:val="1"/>
      <w:marLeft w:val="0"/>
      <w:marRight w:val="0"/>
      <w:marTop w:val="0"/>
      <w:marBottom w:val="0"/>
      <w:divBdr>
        <w:top w:val="none" w:sz="0" w:space="0" w:color="auto"/>
        <w:left w:val="none" w:sz="0" w:space="0" w:color="auto"/>
        <w:bottom w:val="none" w:sz="0" w:space="0" w:color="auto"/>
        <w:right w:val="none" w:sz="0" w:space="0" w:color="auto"/>
      </w:divBdr>
    </w:div>
    <w:div w:id="982929247">
      <w:bodyDiv w:val="1"/>
      <w:marLeft w:val="0"/>
      <w:marRight w:val="0"/>
      <w:marTop w:val="0"/>
      <w:marBottom w:val="0"/>
      <w:divBdr>
        <w:top w:val="none" w:sz="0" w:space="0" w:color="auto"/>
        <w:left w:val="none" w:sz="0" w:space="0" w:color="auto"/>
        <w:bottom w:val="none" w:sz="0" w:space="0" w:color="auto"/>
        <w:right w:val="none" w:sz="0" w:space="0" w:color="auto"/>
      </w:divBdr>
    </w:div>
    <w:div w:id="991102592">
      <w:bodyDiv w:val="1"/>
      <w:marLeft w:val="0"/>
      <w:marRight w:val="0"/>
      <w:marTop w:val="0"/>
      <w:marBottom w:val="0"/>
      <w:divBdr>
        <w:top w:val="none" w:sz="0" w:space="0" w:color="auto"/>
        <w:left w:val="none" w:sz="0" w:space="0" w:color="auto"/>
        <w:bottom w:val="none" w:sz="0" w:space="0" w:color="auto"/>
        <w:right w:val="none" w:sz="0" w:space="0" w:color="auto"/>
      </w:divBdr>
    </w:div>
    <w:div w:id="992677750">
      <w:bodyDiv w:val="1"/>
      <w:marLeft w:val="0"/>
      <w:marRight w:val="0"/>
      <w:marTop w:val="0"/>
      <w:marBottom w:val="0"/>
      <w:divBdr>
        <w:top w:val="none" w:sz="0" w:space="0" w:color="auto"/>
        <w:left w:val="none" w:sz="0" w:space="0" w:color="auto"/>
        <w:bottom w:val="none" w:sz="0" w:space="0" w:color="auto"/>
        <w:right w:val="none" w:sz="0" w:space="0" w:color="auto"/>
      </w:divBdr>
    </w:div>
    <w:div w:id="994072873">
      <w:bodyDiv w:val="1"/>
      <w:marLeft w:val="0"/>
      <w:marRight w:val="0"/>
      <w:marTop w:val="0"/>
      <w:marBottom w:val="0"/>
      <w:divBdr>
        <w:top w:val="none" w:sz="0" w:space="0" w:color="auto"/>
        <w:left w:val="none" w:sz="0" w:space="0" w:color="auto"/>
        <w:bottom w:val="none" w:sz="0" w:space="0" w:color="auto"/>
        <w:right w:val="none" w:sz="0" w:space="0" w:color="auto"/>
      </w:divBdr>
    </w:div>
    <w:div w:id="1001665503">
      <w:bodyDiv w:val="1"/>
      <w:marLeft w:val="0"/>
      <w:marRight w:val="0"/>
      <w:marTop w:val="0"/>
      <w:marBottom w:val="0"/>
      <w:divBdr>
        <w:top w:val="none" w:sz="0" w:space="0" w:color="auto"/>
        <w:left w:val="none" w:sz="0" w:space="0" w:color="auto"/>
        <w:bottom w:val="none" w:sz="0" w:space="0" w:color="auto"/>
        <w:right w:val="none" w:sz="0" w:space="0" w:color="auto"/>
      </w:divBdr>
    </w:div>
    <w:div w:id="1003124861">
      <w:bodyDiv w:val="1"/>
      <w:marLeft w:val="0"/>
      <w:marRight w:val="0"/>
      <w:marTop w:val="0"/>
      <w:marBottom w:val="0"/>
      <w:divBdr>
        <w:top w:val="none" w:sz="0" w:space="0" w:color="auto"/>
        <w:left w:val="none" w:sz="0" w:space="0" w:color="auto"/>
        <w:bottom w:val="none" w:sz="0" w:space="0" w:color="auto"/>
        <w:right w:val="none" w:sz="0" w:space="0" w:color="auto"/>
      </w:divBdr>
    </w:div>
    <w:div w:id="1008797191">
      <w:bodyDiv w:val="1"/>
      <w:marLeft w:val="0"/>
      <w:marRight w:val="0"/>
      <w:marTop w:val="0"/>
      <w:marBottom w:val="0"/>
      <w:divBdr>
        <w:top w:val="none" w:sz="0" w:space="0" w:color="auto"/>
        <w:left w:val="none" w:sz="0" w:space="0" w:color="auto"/>
        <w:bottom w:val="none" w:sz="0" w:space="0" w:color="auto"/>
        <w:right w:val="none" w:sz="0" w:space="0" w:color="auto"/>
      </w:divBdr>
    </w:div>
    <w:div w:id="1009216087">
      <w:bodyDiv w:val="1"/>
      <w:marLeft w:val="0"/>
      <w:marRight w:val="0"/>
      <w:marTop w:val="0"/>
      <w:marBottom w:val="0"/>
      <w:divBdr>
        <w:top w:val="none" w:sz="0" w:space="0" w:color="auto"/>
        <w:left w:val="none" w:sz="0" w:space="0" w:color="auto"/>
        <w:bottom w:val="none" w:sz="0" w:space="0" w:color="auto"/>
        <w:right w:val="none" w:sz="0" w:space="0" w:color="auto"/>
      </w:divBdr>
    </w:div>
    <w:div w:id="1010329236">
      <w:bodyDiv w:val="1"/>
      <w:marLeft w:val="0"/>
      <w:marRight w:val="0"/>
      <w:marTop w:val="0"/>
      <w:marBottom w:val="0"/>
      <w:divBdr>
        <w:top w:val="none" w:sz="0" w:space="0" w:color="auto"/>
        <w:left w:val="none" w:sz="0" w:space="0" w:color="auto"/>
        <w:bottom w:val="none" w:sz="0" w:space="0" w:color="auto"/>
        <w:right w:val="none" w:sz="0" w:space="0" w:color="auto"/>
      </w:divBdr>
      <w:divsChild>
        <w:div w:id="815292656">
          <w:marLeft w:val="0"/>
          <w:marRight w:val="0"/>
          <w:marTop w:val="0"/>
          <w:marBottom w:val="0"/>
          <w:divBdr>
            <w:top w:val="none" w:sz="0" w:space="0" w:color="auto"/>
            <w:left w:val="none" w:sz="0" w:space="0" w:color="auto"/>
            <w:bottom w:val="none" w:sz="0" w:space="0" w:color="auto"/>
            <w:right w:val="none" w:sz="0" w:space="0" w:color="auto"/>
          </w:divBdr>
        </w:div>
        <w:div w:id="2036034040">
          <w:marLeft w:val="0"/>
          <w:marRight w:val="0"/>
          <w:marTop w:val="0"/>
          <w:marBottom w:val="0"/>
          <w:divBdr>
            <w:top w:val="none" w:sz="0" w:space="0" w:color="auto"/>
            <w:left w:val="none" w:sz="0" w:space="0" w:color="auto"/>
            <w:bottom w:val="none" w:sz="0" w:space="0" w:color="auto"/>
            <w:right w:val="none" w:sz="0" w:space="0" w:color="auto"/>
          </w:divBdr>
        </w:div>
        <w:div w:id="1945648573">
          <w:marLeft w:val="0"/>
          <w:marRight w:val="0"/>
          <w:marTop w:val="0"/>
          <w:marBottom w:val="0"/>
          <w:divBdr>
            <w:top w:val="none" w:sz="0" w:space="0" w:color="auto"/>
            <w:left w:val="none" w:sz="0" w:space="0" w:color="auto"/>
            <w:bottom w:val="none" w:sz="0" w:space="0" w:color="auto"/>
            <w:right w:val="none" w:sz="0" w:space="0" w:color="auto"/>
          </w:divBdr>
        </w:div>
        <w:div w:id="383214634">
          <w:marLeft w:val="0"/>
          <w:marRight w:val="0"/>
          <w:marTop w:val="0"/>
          <w:marBottom w:val="0"/>
          <w:divBdr>
            <w:top w:val="none" w:sz="0" w:space="0" w:color="auto"/>
            <w:left w:val="none" w:sz="0" w:space="0" w:color="auto"/>
            <w:bottom w:val="none" w:sz="0" w:space="0" w:color="auto"/>
            <w:right w:val="none" w:sz="0" w:space="0" w:color="auto"/>
          </w:divBdr>
        </w:div>
      </w:divsChild>
    </w:div>
    <w:div w:id="1010522707">
      <w:bodyDiv w:val="1"/>
      <w:marLeft w:val="0"/>
      <w:marRight w:val="0"/>
      <w:marTop w:val="0"/>
      <w:marBottom w:val="0"/>
      <w:divBdr>
        <w:top w:val="none" w:sz="0" w:space="0" w:color="auto"/>
        <w:left w:val="none" w:sz="0" w:space="0" w:color="auto"/>
        <w:bottom w:val="none" w:sz="0" w:space="0" w:color="auto"/>
        <w:right w:val="none" w:sz="0" w:space="0" w:color="auto"/>
      </w:divBdr>
    </w:div>
    <w:div w:id="1020280736">
      <w:bodyDiv w:val="1"/>
      <w:marLeft w:val="0"/>
      <w:marRight w:val="0"/>
      <w:marTop w:val="0"/>
      <w:marBottom w:val="0"/>
      <w:divBdr>
        <w:top w:val="none" w:sz="0" w:space="0" w:color="auto"/>
        <w:left w:val="none" w:sz="0" w:space="0" w:color="auto"/>
        <w:bottom w:val="none" w:sz="0" w:space="0" w:color="auto"/>
        <w:right w:val="none" w:sz="0" w:space="0" w:color="auto"/>
      </w:divBdr>
    </w:div>
    <w:div w:id="1027949184">
      <w:bodyDiv w:val="1"/>
      <w:marLeft w:val="0"/>
      <w:marRight w:val="0"/>
      <w:marTop w:val="0"/>
      <w:marBottom w:val="0"/>
      <w:divBdr>
        <w:top w:val="none" w:sz="0" w:space="0" w:color="auto"/>
        <w:left w:val="none" w:sz="0" w:space="0" w:color="auto"/>
        <w:bottom w:val="none" w:sz="0" w:space="0" w:color="auto"/>
        <w:right w:val="none" w:sz="0" w:space="0" w:color="auto"/>
      </w:divBdr>
    </w:div>
    <w:div w:id="1032345177">
      <w:bodyDiv w:val="1"/>
      <w:marLeft w:val="0"/>
      <w:marRight w:val="0"/>
      <w:marTop w:val="0"/>
      <w:marBottom w:val="0"/>
      <w:divBdr>
        <w:top w:val="none" w:sz="0" w:space="0" w:color="auto"/>
        <w:left w:val="none" w:sz="0" w:space="0" w:color="auto"/>
        <w:bottom w:val="none" w:sz="0" w:space="0" w:color="auto"/>
        <w:right w:val="none" w:sz="0" w:space="0" w:color="auto"/>
      </w:divBdr>
    </w:div>
    <w:div w:id="1034580201">
      <w:bodyDiv w:val="1"/>
      <w:marLeft w:val="0"/>
      <w:marRight w:val="0"/>
      <w:marTop w:val="0"/>
      <w:marBottom w:val="0"/>
      <w:divBdr>
        <w:top w:val="none" w:sz="0" w:space="0" w:color="auto"/>
        <w:left w:val="none" w:sz="0" w:space="0" w:color="auto"/>
        <w:bottom w:val="none" w:sz="0" w:space="0" w:color="auto"/>
        <w:right w:val="none" w:sz="0" w:space="0" w:color="auto"/>
      </w:divBdr>
    </w:div>
    <w:div w:id="1048653301">
      <w:bodyDiv w:val="1"/>
      <w:marLeft w:val="0"/>
      <w:marRight w:val="0"/>
      <w:marTop w:val="0"/>
      <w:marBottom w:val="0"/>
      <w:divBdr>
        <w:top w:val="none" w:sz="0" w:space="0" w:color="auto"/>
        <w:left w:val="none" w:sz="0" w:space="0" w:color="auto"/>
        <w:bottom w:val="none" w:sz="0" w:space="0" w:color="auto"/>
        <w:right w:val="none" w:sz="0" w:space="0" w:color="auto"/>
      </w:divBdr>
    </w:div>
    <w:div w:id="1051805344">
      <w:bodyDiv w:val="1"/>
      <w:marLeft w:val="0"/>
      <w:marRight w:val="0"/>
      <w:marTop w:val="0"/>
      <w:marBottom w:val="0"/>
      <w:divBdr>
        <w:top w:val="none" w:sz="0" w:space="0" w:color="auto"/>
        <w:left w:val="none" w:sz="0" w:space="0" w:color="auto"/>
        <w:bottom w:val="none" w:sz="0" w:space="0" w:color="auto"/>
        <w:right w:val="none" w:sz="0" w:space="0" w:color="auto"/>
      </w:divBdr>
    </w:div>
    <w:div w:id="1061830212">
      <w:bodyDiv w:val="1"/>
      <w:marLeft w:val="0"/>
      <w:marRight w:val="0"/>
      <w:marTop w:val="0"/>
      <w:marBottom w:val="0"/>
      <w:divBdr>
        <w:top w:val="none" w:sz="0" w:space="0" w:color="auto"/>
        <w:left w:val="none" w:sz="0" w:space="0" w:color="auto"/>
        <w:bottom w:val="none" w:sz="0" w:space="0" w:color="auto"/>
        <w:right w:val="none" w:sz="0" w:space="0" w:color="auto"/>
      </w:divBdr>
    </w:div>
    <w:div w:id="1063527882">
      <w:bodyDiv w:val="1"/>
      <w:marLeft w:val="0"/>
      <w:marRight w:val="0"/>
      <w:marTop w:val="0"/>
      <w:marBottom w:val="0"/>
      <w:divBdr>
        <w:top w:val="none" w:sz="0" w:space="0" w:color="auto"/>
        <w:left w:val="none" w:sz="0" w:space="0" w:color="auto"/>
        <w:bottom w:val="none" w:sz="0" w:space="0" w:color="auto"/>
        <w:right w:val="none" w:sz="0" w:space="0" w:color="auto"/>
      </w:divBdr>
    </w:div>
    <w:div w:id="1064252607">
      <w:bodyDiv w:val="1"/>
      <w:marLeft w:val="0"/>
      <w:marRight w:val="0"/>
      <w:marTop w:val="0"/>
      <w:marBottom w:val="0"/>
      <w:divBdr>
        <w:top w:val="none" w:sz="0" w:space="0" w:color="auto"/>
        <w:left w:val="none" w:sz="0" w:space="0" w:color="auto"/>
        <w:bottom w:val="none" w:sz="0" w:space="0" w:color="auto"/>
        <w:right w:val="none" w:sz="0" w:space="0" w:color="auto"/>
      </w:divBdr>
    </w:div>
    <w:div w:id="1066882014">
      <w:bodyDiv w:val="1"/>
      <w:marLeft w:val="0"/>
      <w:marRight w:val="0"/>
      <w:marTop w:val="0"/>
      <w:marBottom w:val="0"/>
      <w:divBdr>
        <w:top w:val="none" w:sz="0" w:space="0" w:color="auto"/>
        <w:left w:val="none" w:sz="0" w:space="0" w:color="auto"/>
        <w:bottom w:val="none" w:sz="0" w:space="0" w:color="auto"/>
        <w:right w:val="none" w:sz="0" w:space="0" w:color="auto"/>
      </w:divBdr>
    </w:div>
    <w:div w:id="1077828834">
      <w:bodyDiv w:val="1"/>
      <w:marLeft w:val="0"/>
      <w:marRight w:val="0"/>
      <w:marTop w:val="0"/>
      <w:marBottom w:val="0"/>
      <w:divBdr>
        <w:top w:val="none" w:sz="0" w:space="0" w:color="auto"/>
        <w:left w:val="none" w:sz="0" w:space="0" w:color="auto"/>
        <w:bottom w:val="none" w:sz="0" w:space="0" w:color="auto"/>
        <w:right w:val="none" w:sz="0" w:space="0" w:color="auto"/>
      </w:divBdr>
    </w:div>
    <w:div w:id="1079907509">
      <w:bodyDiv w:val="1"/>
      <w:marLeft w:val="0"/>
      <w:marRight w:val="0"/>
      <w:marTop w:val="0"/>
      <w:marBottom w:val="0"/>
      <w:divBdr>
        <w:top w:val="none" w:sz="0" w:space="0" w:color="auto"/>
        <w:left w:val="none" w:sz="0" w:space="0" w:color="auto"/>
        <w:bottom w:val="none" w:sz="0" w:space="0" w:color="auto"/>
        <w:right w:val="none" w:sz="0" w:space="0" w:color="auto"/>
      </w:divBdr>
    </w:div>
    <w:div w:id="1080442578">
      <w:bodyDiv w:val="1"/>
      <w:marLeft w:val="0"/>
      <w:marRight w:val="0"/>
      <w:marTop w:val="0"/>
      <w:marBottom w:val="0"/>
      <w:divBdr>
        <w:top w:val="none" w:sz="0" w:space="0" w:color="auto"/>
        <w:left w:val="none" w:sz="0" w:space="0" w:color="auto"/>
        <w:bottom w:val="none" w:sz="0" w:space="0" w:color="auto"/>
        <w:right w:val="none" w:sz="0" w:space="0" w:color="auto"/>
      </w:divBdr>
    </w:div>
    <w:div w:id="1084911799">
      <w:bodyDiv w:val="1"/>
      <w:marLeft w:val="0"/>
      <w:marRight w:val="0"/>
      <w:marTop w:val="0"/>
      <w:marBottom w:val="0"/>
      <w:divBdr>
        <w:top w:val="none" w:sz="0" w:space="0" w:color="auto"/>
        <w:left w:val="none" w:sz="0" w:space="0" w:color="auto"/>
        <w:bottom w:val="none" w:sz="0" w:space="0" w:color="auto"/>
        <w:right w:val="none" w:sz="0" w:space="0" w:color="auto"/>
      </w:divBdr>
    </w:div>
    <w:div w:id="1087388172">
      <w:bodyDiv w:val="1"/>
      <w:marLeft w:val="0"/>
      <w:marRight w:val="0"/>
      <w:marTop w:val="0"/>
      <w:marBottom w:val="0"/>
      <w:divBdr>
        <w:top w:val="none" w:sz="0" w:space="0" w:color="auto"/>
        <w:left w:val="none" w:sz="0" w:space="0" w:color="auto"/>
        <w:bottom w:val="none" w:sz="0" w:space="0" w:color="auto"/>
        <w:right w:val="none" w:sz="0" w:space="0" w:color="auto"/>
      </w:divBdr>
    </w:div>
    <w:div w:id="1088621818">
      <w:bodyDiv w:val="1"/>
      <w:marLeft w:val="0"/>
      <w:marRight w:val="0"/>
      <w:marTop w:val="0"/>
      <w:marBottom w:val="0"/>
      <w:divBdr>
        <w:top w:val="none" w:sz="0" w:space="0" w:color="auto"/>
        <w:left w:val="none" w:sz="0" w:space="0" w:color="auto"/>
        <w:bottom w:val="none" w:sz="0" w:space="0" w:color="auto"/>
        <w:right w:val="none" w:sz="0" w:space="0" w:color="auto"/>
      </w:divBdr>
    </w:div>
    <w:div w:id="1089696615">
      <w:bodyDiv w:val="1"/>
      <w:marLeft w:val="0"/>
      <w:marRight w:val="0"/>
      <w:marTop w:val="0"/>
      <w:marBottom w:val="0"/>
      <w:divBdr>
        <w:top w:val="none" w:sz="0" w:space="0" w:color="auto"/>
        <w:left w:val="none" w:sz="0" w:space="0" w:color="auto"/>
        <w:bottom w:val="none" w:sz="0" w:space="0" w:color="auto"/>
        <w:right w:val="none" w:sz="0" w:space="0" w:color="auto"/>
      </w:divBdr>
    </w:div>
    <w:div w:id="1095440940">
      <w:bodyDiv w:val="1"/>
      <w:marLeft w:val="0"/>
      <w:marRight w:val="0"/>
      <w:marTop w:val="0"/>
      <w:marBottom w:val="0"/>
      <w:divBdr>
        <w:top w:val="none" w:sz="0" w:space="0" w:color="auto"/>
        <w:left w:val="none" w:sz="0" w:space="0" w:color="auto"/>
        <w:bottom w:val="none" w:sz="0" w:space="0" w:color="auto"/>
        <w:right w:val="none" w:sz="0" w:space="0" w:color="auto"/>
      </w:divBdr>
    </w:div>
    <w:div w:id="1124352042">
      <w:bodyDiv w:val="1"/>
      <w:marLeft w:val="0"/>
      <w:marRight w:val="0"/>
      <w:marTop w:val="0"/>
      <w:marBottom w:val="0"/>
      <w:divBdr>
        <w:top w:val="none" w:sz="0" w:space="0" w:color="auto"/>
        <w:left w:val="none" w:sz="0" w:space="0" w:color="auto"/>
        <w:bottom w:val="none" w:sz="0" w:space="0" w:color="auto"/>
        <w:right w:val="none" w:sz="0" w:space="0" w:color="auto"/>
      </w:divBdr>
    </w:div>
    <w:div w:id="1125151557">
      <w:bodyDiv w:val="1"/>
      <w:marLeft w:val="0"/>
      <w:marRight w:val="0"/>
      <w:marTop w:val="0"/>
      <w:marBottom w:val="0"/>
      <w:divBdr>
        <w:top w:val="none" w:sz="0" w:space="0" w:color="auto"/>
        <w:left w:val="none" w:sz="0" w:space="0" w:color="auto"/>
        <w:bottom w:val="none" w:sz="0" w:space="0" w:color="auto"/>
        <w:right w:val="none" w:sz="0" w:space="0" w:color="auto"/>
      </w:divBdr>
    </w:div>
    <w:div w:id="1127090389">
      <w:bodyDiv w:val="1"/>
      <w:marLeft w:val="0"/>
      <w:marRight w:val="0"/>
      <w:marTop w:val="0"/>
      <w:marBottom w:val="0"/>
      <w:divBdr>
        <w:top w:val="none" w:sz="0" w:space="0" w:color="auto"/>
        <w:left w:val="none" w:sz="0" w:space="0" w:color="auto"/>
        <w:bottom w:val="none" w:sz="0" w:space="0" w:color="auto"/>
        <w:right w:val="none" w:sz="0" w:space="0" w:color="auto"/>
      </w:divBdr>
    </w:div>
    <w:div w:id="1134374805">
      <w:bodyDiv w:val="1"/>
      <w:marLeft w:val="0"/>
      <w:marRight w:val="0"/>
      <w:marTop w:val="0"/>
      <w:marBottom w:val="0"/>
      <w:divBdr>
        <w:top w:val="none" w:sz="0" w:space="0" w:color="auto"/>
        <w:left w:val="none" w:sz="0" w:space="0" w:color="auto"/>
        <w:bottom w:val="none" w:sz="0" w:space="0" w:color="auto"/>
        <w:right w:val="none" w:sz="0" w:space="0" w:color="auto"/>
      </w:divBdr>
    </w:div>
    <w:div w:id="1142695013">
      <w:bodyDiv w:val="1"/>
      <w:marLeft w:val="0"/>
      <w:marRight w:val="0"/>
      <w:marTop w:val="0"/>
      <w:marBottom w:val="0"/>
      <w:divBdr>
        <w:top w:val="none" w:sz="0" w:space="0" w:color="auto"/>
        <w:left w:val="none" w:sz="0" w:space="0" w:color="auto"/>
        <w:bottom w:val="none" w:sz="0" w:space="0" w:color="auto"/>
        <w:right w:val="none" w:sz="0" w:space="0" w:color="auto"/>
      </w:divBdr>
    </w:div>
    <w:div w:id="1146437970">
      <w:bodyDiv w:val="1"/>
      <w:marLeft w:val="0"/>
      <w:marRight w:val="0"/>
      <w:marTop w:val="0"/>
      <w:marBottom w:val="0"/>
      <w:divBdr>
        <w:top w:val="none" w:sz="0" w:space="0" w:color="auto"/>
        <w:left w:val="none" w:sz="0" w:space="0" w:color="auto"/>
        <w:bottom w:val="none" w:sz="0" w:space="0" w:color="auto"/>
        <w:right w:val="none" w:sz="0" w:space="0" w:color="auto"/>
      </w:divBdr>
    </w:div>
    <w:div w:id="1152794906">
      <w:bodyDiv w:val="1"/>
      <w:marLeft w:val="0"/>
      <w:marRight w:val="0"/>
      <w:marTop w:val="0"/>
      <w:marBottom w:val="0"/>
      <w:divBdr>
        <w:top w:val="none" w:sz="0" w:space="0" w:color="auto"/>
        <w:left w:val="none" w:sz="0" w:space="0" w:color="auto"/>
        <w:bottom w:val="none" w:sz="0" w:space="0" w:color="auto"/>
        <w:right w:val="none" w:sz="0" w:space="0" w:color="auto"/>
      </w:divBdr>
    </w:div>
    <w:div w:id="1157501846">
      <w:bodyDiv w:val="1"/>
      <w:marLeft w:val="0"/>
      <w:marRight w:val="0"/>
      <w:marTop w:val="0"/>
      <w:marBottom w:val="0"/>
      <w:divBdr>
        <w:top w:val="none" w:sz="0" w:space="0" w:color="auto"/>
        <w:left w:val="none" w:sz="0" w:space="0" w:color="auto"/>
        <w:bottom w:val="none" w:sz="0" w:space="0" w:color="auto"/>
        <w:right w:val="none" w:sz="0" w:space="0" w:color="auto"/>
      </w:divBdr>
    </w:div>
    <w:div w:id="1161651851">
      <w:bodyDiv w:val="1"/>
      <w:marLeft w:val="0"/>
      <w:marRight w:val="0"/>
      <w:marTop w:val="0"/>
      <w:marBottom w:val="0"/>
      <w:divBdr>
        <w:top w:val="none" w:sz="0" w:space="0" w:color="auto"/>
        <w:left w:val="none" w:sz="0" w:space="0" w:color="auto"/>
        <w:bottom w:val="none" w:sz="0" w:space="0" w:color="auto"/>
        <w:right w:val="none" w:sz="0" w:space="0" w:color="auto"/>
      </w:divBdr>
    </w:div>
    <w:div w:id="1163817196">
      <w:bodyDiv w:val="1"/>
      <w:marLeft w:val="0"/>
      <w:marRight w:val="0"/>
      <w:marTop w:val="0"/>
      <w:marBottom w:val="0"/>
      <w:divBdr>
        <w:top w:val="none" w:sz="0" w:space="0" w:color="auto"/>
        <w:left w:val="none" w:sz="0" w:space="0" w:color="auto"/>
        <w:bottom w:val="none" w:sz="0" w:space="0" w:color="auto"/>
        <w:right w:val="none" w:sz="0" w:space="0" w:color="auto"/>
      </w:divBdr>
    </w:div>
    <w:div w:id="1164472761">
      <w:bodyDiv w:val="1"/>
      <w:marLeft w:val="0"/>
      <w:marRight w:val="0"/>
      <w:marTop w:val="0"/>
      <w:marBottom w:val="0"/>
      <w:divBdr>
        <w:top w:val="none" w:sz="0" w:space="0" w:color="auto"/>
        <w:left w:val="none" w:sz="0" w:space="0" w:color="auto"/>
        <w:bottom w:val="none" w:sz="0" w:space="0" w:color="auto"/>
        <w:right w:val="none" w:sz="0" w:space="0" w:color="auto"/>
      </w:divBdr>
    </w:div>
    <w:div w:id="1173689123">
      <w:bodyDiv w:val="1"/>
      <w:marLeft w:val="0"/>
      <w:marRight w:val="0"/>
      <w:marTop w:val="0"/>
      <w:marBottom w:val="0"/>
      <w:divBdr>
        <w:top w:val="none" w:sz="0" w:space="0" w:color="auto"/>
        <w:left w:val="none" w:sz="0" w:space="0" w:color="auto"/>
        <w:bottom w:val="none" w:sz="0" w:space="0" w:color="auto"/>
        <w:right w:val="none" w:sz="0" w:space="0" w:color="auto"/>
      </w:divBdr>
    </w:div>
    <w:div w:id="1174417984">
      <w:bodyDiv w:val="1"/>
      <w:marLeft w:val="0"/>
      <w:marRight w:val="0"/>
      <w:marTop w:val="0"/>
      <w:marBottom w:val="0"/>
      <w:divBdr>
        <w:top w:val="none" w:sz="0" w:space="0" w:color="auto"/>
        <w:left w:val="none" w:sz="0" w:space="0" w:color="auto"/>
        <w:bottom w:val="none" w:sz="0" w:space="0" w:color="auto"/>
        <w:right w:val="none" w:sz="0" w:space="0" w:color="auto"/>
      </w:divBdr>
    </w:div>
    <w:div w:id="1181973625">
      <w:bodyDiv w:val="1"/>
      <w:marLeft w:val="0"/>
      <w:marRight w:val="0"/>
      <w:marTop w:val="0"/>
      <w:marBottom w:val="0"/>
      <w:divBdr>
        <w:top w:val="none" w:sz="0" w:space="0" w:color="auto"/>
        <w:left w:val="none" w:sz="0" w:space="0" w:color="auto"/>
        <w:bottom w:val="none" w:sz="0" w:space="0" w:color="auto"/>
        <w:right w:val="none" w:sz="0" w:space="0" w:color="auto"/>
      </w:divBdr>
    </w:div>
    <w:div w:id="1183739102">
      <w:bodyDiv w:val="1"/>
      <w:marLeft w:val="0"/>
      <w:marRight w:val="0"/>
      <w:marTop w:val="0"/>
      <w:marBottom w:val="0"/>
      <w:divBdr>
        <w:top w:val="none" w:sz="0" w:space="0" w:color="auto"/>
        <w:left w:val="none" w:sz="0" w:space="0" w:color="auto"/>
        <w:bottom w:val="none" w:sz="0" w:space="0" w:color="auto"/>
        <w:right w:val="none" w:sz="0" w:space="0" w:color="auto"/>
      </w:divBdr>
    </w:div>
    <w:div w:id="1185438961">
      <w:bodyDiv w:val="1"/>
      <w:marLeft w:val="0"/>
      <w:marRight w:val="0"/>
      <w:marTop w:val="0"/>
      <w:marBottom w:val="0"/>
      <w:divBdr>
        <w:top w:val="none" w:sz="0" w:space="0" w:color="auto"/>
        <w:left w:val="none" w:sz="0" w:space="0" w:color="auto"/>
        <w:bottom w:val="none" w:sz="0" w:space="0" w:color="auto"/>
        <w:right w:val="none" w:sz="0" w:space="0" w:color="auto"/>
      </w:divBdr>
    </w:div>
    <w:div w:id="1186561080">
      <w:bodyDiv w:val="1"/>
      <w:marLeft w:val="0"/>
      <w:marRight w:val="0"/>
      <w:marTop w:val="0"/>
      <w:marBottom w:val="0"/>
      <w:divBdr>
        <w:top w:val="none" w:sz="0" w:space="0" w:color="auto"/>
        <w:left w:val="none" w:sz="0" w:space="0" w:color="auto"/>
        <w:bottom w:val="none" w:sz="0" w:space="0" w:color="auto"/>
        <w:right w:val="none" w:sz="0" w:space="0" w:color="auto"/>
      </w:divBdr>
    </w:div>
    <w:div w:id="1188834833">
      <w:bodyDiv w:val="1"/>
      <w:marLeft w:val="0"/>
      <w:marRight w:val="0"/>
      <w:marTop w:val="0"/>
      <w:marBottom w:val="0"/>
      <w:divBdr>
        <w:top w:val="none" w:sz="0" w:space="0" w:color="auto"/>
        <w:left w:val="none" w:sz="0" w:space="0" w:color="auto"/>
        <w:bottom w:val="none" w:sz="0" w:space="0" w:color="auto"/>
        <w:right w:val="none" w:sz="0" w:space="0" w:color="auto"/>
      </w:divBdr>
    </w:div>
    <w:div w:id="1191256564">
      <w:bodyDiv w:val="1"/>
      <w:marLeft w:val="0"/>
      <w:marRight w:val="0"/>
      <w:marTop w:val="0"/>
      <w:marBottom w:val="0"/>
      <w:divBdr>
        <w:top w:val="none" w:sz="0" w:space="0" w:color="auto"/>
        <w:left w:val="none" w:sz="0" w:space="0" w:color="auto"/>
        <w:bottom w:val="none" w:sz="0" w:space="0" w:color="auto"/>
        <w:right w:val="none" w:sz="0" w:space="0" w:color="auto"/>
      </w:divBdr>
    </w:div>
    <w:div w:id="1195114789">
      <w:bodyDiv w:val="1"/>
      <w:marLeft w:val="0"/>
      <w:marRight w:val="0"/>
      <w:marTop w:val="0"/>
      <w:marBottom w:val="0"/>
      <w:divBdr>
        <w:top w:val="none" w:sz="0" w:space="0" w:color="auto"/>
        <w:left w:val="none" w:sz="0" w:space="0" w:color="auto"/>
        <w:bottom w:val="none" w:sz="0" w:space="0" w:color="auto"/>
        <w:right w:val="none" w:sz="0" w:space="0" w:color="auto"/>
      </w:divBdr>
    </w:div>
    <w:div w:id="1199203841">
      <w:bodyDiv w:val="1"/>
      <w:marLeft w:val="0"/>
      <w:marRight w:val="0"/>
      <w:marTop w:val="0"/>
      <w:marBottom w:val="0"/>
      <w:divBdr>
        <w:top w:val="none" w:sz="0" w:space="0" w:color="auto"/>
        <w:left w:val="none" w:sz="0" w:space="0" w:color="auto"/>
        <w:bottom w:val="none" w:sz="0" w:space="0" w:color="auto"/>
        <w:right w:val="none" w:sz="0" w:space="0" w:color="auto"/>
      </w:divBdr>
    </w:div>
    <w:div w:id="1205752674">
      <w:bodyDiv w:val="1"/>
      <w:marLeft w:val="0"/>
      <w:marRight w:val="0"/>
      <w:marTop w:val="0"/>
      <w:marBottom w:val="0"/>
      <w:divBdr>
        <w:top w:val="none" w:sz="0" w:space="0" w:color="auto"/>
        <w:left w:val="none" w:sz="0" w:space="0" w:color="auto"/>
        <w:bottom w:val="none" w:sz="0" w:space="0" w:color="auto"/>
        <w:right w:val="none" w:sz="0" w:space="0" w:color="auto"/>
      </w:divBdr>
    </w:div>
    <w:div w:id="1208370971">
      <w:bodyDiv w:val="1"/>
      <w:marLeft w:val="0"/>
      <w:marRight w:val="0"/>
      <w:marTop w:val="0"/>
      <w:marBottom w:val="0"/>
      <w:divBdr>
        <w:top w:val="none" w:sz="0" w:space="0" w:color="auto"/>
        <w:left w:val="none" w:sz="0" w:space="0" w:color="auto"/>
        <w:bottom w:val="none" w:sz="0" w:space="0" w:color="auto"/>
        <w:right w:val="none" w:sz="0" w:space="0" w:color="auto"/>
      </w:divBdr>
    </w:div>
    <w:div w:id="1208496231">
      <w:bodyDiv w:val="1"/>
      <w:marLeft w:val="0"/>
      <w:marRight w:val="0"/>
      <w:marTop w:val="0"/>
      <w:marBottom w:val="0"/>
      <w:divBdr>
        <w:top w:val="none" w:sz="0" w:space="0" w:color="auto"/>
        <w:left w:val="none" w:sz="0" w:space="0" w:color="auto"/>
        <w:bottom w:val="none" w:sz="0" w:space="0" w:color="auto"/>
        <w:right w:val="none" w:sz="0" w:space="0" w:color="auto"/>
      </w:divBdr>
    </w:div>
    <w:div w:id="1209993780">
      <w:bodyDiv w:val="1"/>
      <w:marLeft w:val="0"/>
      <w:marRight w:val="0"/>
      <w:marTop w:val="0"/>
      <w:marBottom w:val="0"/>
      <w:divBdr>
        <w:top w:val="none" w:sz="0" w:space="0" w:color="auto"/>
        <w:left w:val="none" w:sz="0" w:space="0" w:color="auto"/>
        <w:bottom w:val="none" w:sz="0" w:space="0" w:color="auto"/>
        <w:right w:val="none" w:sz="0" w:space="0" w:color="auto"/>
      </w:divBdr>
    </w:div>
    <w:div w:id="1215193366">
      <w:bodyDiv w:val="1"/>
      <w:marLeft w:val="0"/>
      <w:marRight w:val="0"/>
      <w:marTop w:val="0"/>
      <w:marBottom w:val="0"/>
      <w:divBdr>
        <w:top w:val="none" w:sz="0" w:space="0" w:color="auto"/>
        <w:left w:val="none" w:sz="0" w:space="0" w:color="auto"/>
        <w:bottom w:val="none" w:sz="0" w:space="0" w:color="auto"/>
        <w:right w:val="none" w:sz="0" w:space="0" w:color="auto"/>
      </w:divBdr>
    </w:div>
    <w:div w:id="1218055838">
      <w:bodyDiv w:val="1"/>
      <w:marLeft w:val="0"/>
      <w:marRight w:val="0"/>
      <w:marTop w:val="0"/>
      <w:marBottom w:val="0"/>
      <w:divBdr>
        <w:top w:val="none" w:sz="0" w:space="0" w:color="auto"/>
        <w:left w:val="none" w:sz="0" w:space="0" w:color="auto"/>
        <w:bottom w:val="none" w:sz="0" w:space="0" w:color="auto"/>
        <w:right w:val="none" w:sz="0" w:space="0" w:color="auto"/>
      </w:divBdr>
    </w:div>
    <w:div w:id="1218589073">
      <w:bodyDiv w:val="1"/>
      <w:marLeft w:val="0"/>
      <w:marRight w:val="0"/>
      <w:marTop w:val="0"/>
      <w:marBottom w:val="0"/>
      <w:divBdr>
        <w:top w:val="none" w:sz="0" w:space="0" w:color="auto"/>
        <w:left w:val="none" w:sz="0" w:space="0" w:color="auto"/>
        <w:bottom w:val="none" w:sz="0" w:space="0" w:color="auto"/>
        <w:right w:val="none" w:sz="0" w:space="0" w:color="auto"/>
      </w:divBdr>
    </w:div>
    <w:div w:id="1221676793">
      <w:bodyDiv w:val="1"/>
      <w:marLeft w:val="0"/>
      <w:marRight w:val="0"/>
      <w:marTop w:val="0"/>
      <w:marBottom w:val="0"/>
      <w:divBdr>
        <w:top w:val="none" w:sz="0" w:space="0" w:color="auto"/>
        <w:left w:val="none" w:sz="0" w:space="0" w:color="auto"/>
        <w:bottom w:val="none" w:sz="0" w:space="0" w:color="auto"/>
        <w:right w:val="none" w:sz="0" w:space="0" w:color="auto"/>
      </w:divBdr>
    </w:div>
    <w:div w:id="1229800936">
      <w:bodyDiv w:val="1"/>
      <w:marLeft w:val="0"/>
      <w:marRight w:val="0"/>
      <w:marTop w:val="0"/>
      <w:marBottom w:val="0"/>
      <w:divBdr>
        <w:top w:val="none" w:sz="0" w:space="0" w:color="auto"/>
        <w:left w:val="none" w:sz="0" w:space="0" w:color="auto"/>
        <w:bottom w:val="none" w:sz="0" w:space="0" w:color="auto"/>
        <w:right w:val="none" w:sz="0" w:space="0" w:color="auto"/>
      </w:divBdr>
    </w:div>
    <w:div w:id="1231650775">
      <w:bodyDiv w:val="1"/>
      <w:marLeft w:val="0"/>
      <w:marRight w:val="0"/>
      <w:marTop w:val="0"/>
      <w:marBottom w:val="0"/>
      <w:divBdr>
        <w:top w:val="none" w:sz="0" w:space="0" w:color="auto"/>
        <w:left w:val="none" w:sz="0" w:space="0" w:color="auto"/>
        <w:bottom w:val="none" w:sz="0" w:space="0" w:color="auto"/>
        <w:right w:val="none" w:sz="0" w:space="0" w:color="auto"/>
      </w:divBdr>
    </w:div>
    <w:div w:id="1233350996">
      <w:bodyDiv w:val="1"/>
      <w:marLeft w:val="0"/>
      <w:marRight w:val="0"/>
      <w:marTop w:val="0"/>
      <w:marBottom w:val="0"/>
      <w:divBdr>
        <w:top w:val="none" w:sz="0" w:space="0" w:color="auto"/>
        <w:left w:val="none" w:sz="0" w:space="0" w:color="auto"/>
        <w:bottom w:val="none" w:sz="0" w:space="0" w:color="auto"/>
        <w:right w:val="none" w:sz="0" w:space="0" w:color="auto"/>
      </w:divBdr>
    </w:div>
    <w:div w:id="1234706891">
      <w:bodyDiv w:val="1"/>
      <w:marLeft w:val="0"/>
      <w:marRight w:val="0"/>
      <w:marTop w:val="0"/>
      <w:marBottom w:val="0"/>
      <w:divBdr>
        <w:top w:val="none" w:sz="0" w:space="0" w:color="auto"/>
        <w:left w:val="none" w:sz="0" w:space="0" w:color="auto"/>
        <w:bottom w:val="none" w:sz="0" w:space="0" w:color="auto"/>
        <w:right w:val="none" w:sz="0" w:space="0" w:color="auto"/>
      </w:divBdr>
    </w:div>
    <w:div w:id="1238052493">
      <w:bodyDiv w:val="1"/>
      <w:marLeft w:val="0"/>
      <w:marRight w:val="0"/>
      <w:marTop w:val="0"/>
      <w:marBottom w:val="0"/>
      <w:divBdr>
        <w:top w:val="none" w:sz="0" w:space="0" w:color="auto"/>
        <w:left w:val="none" w:sz="0" w:space="0" w:color="auto"/>
        <w:bottom w:val="none" w:sz="0" w:space="0" w:color="auto"/>
        <w:right w:val="none" w:sz="0" w:space="0" w:color="auto"/>
      </w:divBdr>
    </w:div>
    <w:div w:id="1238710712">
      <w:bodyDiv w:val="1"/>
      <w:marLeft w:val="0"/>
      <w:marRight w:val="0"/>
      <w:marTop w:val="0"/>
      <w:marBottom w:val="0"/>
      <w:divBdr>
        <w:top w:val="none" w:sz="0" w:space="0" w:color="auto"/>
        <w:left w:val="none" w:sz="0" w:space="0" w:color="auto"/>
        <w:bottom w:val="none" w:sz="0" w:space="0" w:color="auto"/>
        <w:right w:val="none" w:sz="0" w:space="0" w:color="auto"/>
      </w:divBdr>
    </w:div>
    <w:div w:id="1241256438">
      <w:bodyDiv w:val="1"/>
      <w:marLeft w:val="0"/>
      <w:marRight w:val="0"/>
      <w:marTop w:val="0"/>
      <w:marBottom w:val="0"/>
      <w:divBdr>
        <w:top w:val="none" w:sz="0" w:space="0" w:color="auto"/>
        <w:left w:val="none" w:sz="0" w:space="0" w:color="auto"/>
        <w:bottom w:val="none" w:sz="0" w:space="0" w:color="auto"/>
        <w:right w:val="none" w:sz="0" w:space="0" w:color="auto"/>
      </w:divBdr>
    </w:div>
    <w:div w:id="1242523092">
      <w:bodyDiv w:val="1"/>
      <w:marLeft w:val="0"/>
      <w:marRight w:val="0"/>
      <w:marTop w:val="0"/>
      <w:marBottom w:val="0"/>
      <w:divBdr>
        <w:top w:val="none" w:sz="0" w:space="0" w:color="auto"/>
        <w:left w:val="none" w:sz="0" w:space="0" w:color="auto"/>
        <w:bottom w:val="none" w:sz="0" w:space="0" w:color="auto"/>
        <w:right w:val="none" w:sz="0" w:space="0" w:color="auto"/>
      </w:divBdr>
    </w:div>
    <w:div w:id="1245845607">
      <w:bodyDiv w:val="1"/>
      <w:marLeft w:val="0"/>
      <w:marRight w:val="0"/>
      <w:marTop w:val="0"/>
      <w:marBottom w:val="0"/>
      <w:divBdr>
        <w:top w:val="none" w:sz="0" w:space="0" w:color="auto"/>
        <w:left w:val="none" w:sz="0" w:space="0" w:color="auto"/>
        <w:bottom w:val="none" w:sz="0" w:space="0" w:color="auto"/>
        <w:right w:val="none" w:sz="0" w:space="0" w:color="auto"/>
      </w:divBdr>
    </w:div>
    <w:div w:id="1248727244">
      <w:bodyDiv w:val="1"/>
      <w:marLeft w:val="0"/>
      <w:marRight w:val="0"/>
      <w:marTop w:val="0"/>
      <w:marBottom w:val="0"/>
      <w:divBdr>
        <w:top w:val="none" w:sz="0" w:space="0" w:color="auto"/>
        <w:left w:val="none" w:sz="0" w:space="0" w:color="auto"/>
        <w:bottom w:val="none" w:sz="0" w:space="0" w:color="auto"/>
        <w:right w:val="none" w:sz="0" w:space="0" w:color="auto"/>
      </w:divBdr>
    </w:div>
    <w:div w:id="1251813791">
      <w:bodyDiv w:val="1"/>
      <w:marLeft w:val="0"/>
      <w:marRight w:val="0"/>
      <w:marTop w:val="0"/>
      <w:marBottom w:val="0"/>
      <w:divBdr>
        <w:top w:val="none" w:sz="0" w:space="0" w:color="auto"/>
        <w:left w:val="none" w:sz="0" w:space="0" w:color="auto"/>
        <w:bottom w:val="none" w:sz="0" w:space="0" w:color="auto"/>
        <w:right w:val="none" w:sz="0" w:space="0" w:color="auto"/>
      </w:divBdr>
    </w:div>
    <w:div w:id="1251886908">
      <w:bodyDiv w:val="1"/>
      <w:marLeft w:val="0"/>
      <w:marRight w:val="0"/>
      <w:marTop w:val="0"/>
      <w:marBottom w:val="0"/>
      <w:divBdr>
        <w:top w:val="none" w:sz="0" w:space="0" w:color="auto"/>
        <w:left w:val="none" w:sz="0" w:space="0" w:color="auto"/>
        <w:bottom w:val="none" w:sz="0" w:space="0" w:color="auto"/>
        <w:right w:val="none" w:sz="0" w:space="0" w:color="auto"/>
      </w:divBdr>
    </w:div>
    <w:div w:id="1254121048">
      <w:bodyDiv w:val="1"/>
      <w:marLeft w:val="0"/>
      <w:marRight w:val="0"/>
      <w:marTop w:val="0"/>
      <w:marBottom w:val="0"/>
      <w:divBdr>
        <w:top w:val="none" w:sz="0" w:space="0" w:color="auto"/>
        <w:left w:val="none" w:sz="0" w:space="0" w:color="auto"/>
        <w:bottom w:val="none" w:sz="0" w:space="0" w:color="auto"/>
        <w:right w:val="none" w:sz="0" w:space="0" w:color="auto"/>
      </w:divBdr>
    </w:div>
    <w:div w:id="1256326508">
      <w:bodyDiv w:val="1"/>
      <w:marLeft w:val="0"/>
      <w:marRight w:val="0"/>
      <w:marTop w:val="0"/>
      <w:marBottom w:val="0"/>
      <w:divBdr>
        <w:top w:val="none" w:sz="0" w:space="0" w:color="auto"/>
        <w:left w:val="none" w:sz="0" w:space="0" w:color="auto"/>
        <w:bottom w:val="none" w:sz="0" w:space="0" w:color="auto"/>
        <w:right w:val="none" w:sz="0" w:space="0" w:color="auto"/>
      </w:divBdr>
    </w:div>
    <w:div w:id="1278298196">
      <w:bodyDiv w:val="1"/>
      <w:marLeft w:val="0"/>
      <w:marRight w:val="0"/>
      <w:marTop w:val="0"/>
      <w:marBottom w:val="0"/>
      <w:divBdr>
        <w:top w:val="none" w:sz="0" w:space="0" w:color="auto"/>
        <w:left w:val="none" w:sz="0" w:space="0" w:color="auto"/>
        <w:bottom w:val="none" w:sz="0" w:space="0" w:color="auto"/>
        <w:right w:val="none" w:sz="0" w:space="0" w:color="auto"/>
      </w:divBdr>
    </w:div>
    <w:div w:id="1278759097">
      <w:bodyDiv w:val="1"/>
      <w:marLeft w:val="0"/>
      <w:marRight w:val="0"/>
      <w:marTop w:val="0"/>
      <w:marBottom w:val="0"/>
      <w:divBdr>
        <w:top w:val="none" w:sz="0" w:space="0" w:color="auto"/>
        <w:left w:val="none" w:sz="0" w:space="0" w:color="auto"/>
        <w:bottom w:val="none" w:sz="0" w:space="0" w:color="auto"/>
        <w:right w:val="none" w:sz="0" w:space="0" w:color="auto"/>
      </w:divBdr>
      <w:divsChild>
        <w:div w:id="154540485">
          <w:marLeft w:val="0"/>
          <w:marRight w:val="0"/>
          <w:marTop w:val="0"/>
          <w:marBottom w:val="0"/>
          <w:divBdr>
            <w:top w:val="none" w:sz="0" w:space="0" w:color="auto"/>
            <w:left w:val="none" w:sz="0" w:space="0" w:color="auto"/>
            <w:bottom w:val="none" w:sz="0" w:space="0" w:color="auto"/>
            <w:right w:val="none" w:sz="0" w:space="0" w:color="auto"/>
          </w:divBdr>
        </w:div>
        <w:div w:id="399132065">
          <w:marLeft w:val="0"/>
          <w:marRight w:val="0"/>
          <w:marTop w:val="0"/>
          <w:marBottom w:val="0"/>
          <w:divBdr>
            <w:top w:val="none" w:sz="0" w:space="0" w:color="auto"/>
            <w:left w:val="none" w:sz="0" w:space="0" w:color="auto"/>
            <w:bottom w:val="none" w:sz="0" w:space="0" w:color="auto"/>
            <w:right w:val="none" w:sz="0" w:space="0" w:color="auto"/>
          </w:divBdr>
        </w:div>
        <w:div w:id="1109934809">
          <w:marLeft w:val="0"/>
          <w:marRight w:val="0"/>
          <w:marTop w:val="0"/>
          <w:marBottom w:val="0"/>
          <w:divBdr>
            <w:top w:val="none" w:sz="0" w:space="0" w:color="auto"/>
            <w:left w:val="none" w:sz="0" w:space="0" w:color="auto"/>
            <w:bottom w:val="none" w:sz="0" w:space="0" w:color="auto"/>
            <w:right w:val="none" w:sz="0" w:space="0" w:color="auto"/>
          </w:divBdr>
        </w:div>
        <w:div w:id="310014779">
          <w:marLeft w:val="0"/>
          <w:marRight w:val="0"/>
          <w:marTop w:val="0"/>
          <w:marBottom w:val="0"/>
          <w:divBdr>
            <w:top w:val="none" w:sz="0" w:space="0" w:color="auto"/>
            <w:left w:val="none" w:sz="0" w:space="0" w:color="auto"/>
            <w:bottom w:val="none" w:sz="0" w:space="0" w:color="auto"/>
            <w:right w:val="none" w:sz="0" w:space="0" w:color="auto"/>
          </w:divBdr>
        </w:div>
        <w:div w:id="1100445152">
          <w:marLeft w:val="0"/>
          <w:marRight w:val="0"/>
          <w:marTop w:val="0"/>
          <w:marBottom w:val="0"/>
          <w:divBdr>
            <w:top w:val="none" w:sz="0" w:space="0" w:color="auto"/>
            <w:left w:val="none" w:sz="0" w:space="0" w:color="auto"/>
            <w:bottom w:val="none" w:sz="0" w:space="0" w:color="auto"/>
            <w:right w:val="none" w:sz="0" w:space="0" w:color="auto"/>
          </w:divBdr>
        </w:div>
        <w:div w:id="758407460">
          <w:marLeft w:val="0"/>
          <w:marRight w:val="0"/>
          <w:marTop w:val="0"/>
          <w:marBottom w:val="0"/>
          <w:divBdr>
            <w:top w:val="none" w:sz="0" w:space="0" w:color="auto"/>
            <w:left w:val="none" w:sz="0" w:space="0" w:color="auto"/>
            <w:bottom w:val="none" w:sz="0" w:space="0" w:color="auto"/>
            <w:right w:val="none" w:sz="0" w:space="0" w:color="auto"/>
          </w:divBdr>
        </w:div>
        <w:div w:id="1238514916">
          <w:marLeft w:val="0"/>
          <w:marRight w:val="0"/>
          <w:marTop w:val="0"/>
          <w:marBottom w:val="0"/>
          <w:divBdr>
            <w:top w:val="none" w:sz="0" w:space="0" w:color="auto"/>
            <w:left w:val="none" w:sz="0" w:space="0" w:color="auto"/>
            <w:bottom w:val="none" w:sz="0" w:space="0" w:color="auto"/>
            <w:right w:val="none" w:sz="0" w:space="0" w:color="auto"/>
          </w:divBdr>
        </w:div>
        <w:div w:id="193541475">
          <w:marLeft w:val="0"/>
          <w:marRight w:val="0"/>
          <w:marTop w:val="0"/>
          <w:marBottom w:val="0"/>
          <w:divBdr>
            <w:top w:val="none" w:sz="0" w:space="0" w:color="auto"/>
            <w:left w:val="none" w:sz="0" w:space="0" w:color="auto"/>
            <w:bottom w:val="none" w:sz="0" w:space="0" w:color="auto"/>
            <w:right w:val="none" w:sz="0" w:space="0" w:color="auto"/>
          </w:divBdr>
        </w:div>
        <w:div w:id="918834564">
          <w:marLeft w:val="0"/>
          <w:marRight w:val="0"/>
          <w:marTop w:val="0"/>
          <w:marBottom w:val="0"/>
          <w:divBdr>
            <w:top w:val="none" w:sz="0" w:space="0" w:color="auto"/>
            <w:left w:val="none" w:sz="0" w:space="0" w:color="auto"/>
            <w:bottom w:val="none" w:sz="0" w:space="0" w:color="auto"/>
            <w:right w:val="none" w:sz="0" w:space="0" w:color="auto"/>
          </w:divBdr>
        </w:div>
        <w:div w:id="1885436582">
          <w:marLeft w:val="0"/>
          <w:marRight w:val="0"/>
          <w:marTop w:val="0"/>
          <w:marBottom w:val="0"/>
          <w:divBdr>
            <w:top w:val="none" w:sz="0" w:space="0" w:color="auto"/>
            <w:left w:val="none" w:sz="0" w:space="0" w:color="auto"/>
            <w:bottom w:val="none" w:sz="0" w:space="0" w:color="auto"/>
            <w:right w:val="none" w:sz="0" w:space="0" w:color="auto"/>
          </w:divBdr>
        </w:div>
      </w:divsChild>
    </w:div>
    <w:div w:id="1285621288">
      <w:bodyDiv w:val="1"/>
      <w:marLeft w:val="0"/>
      <w:marRight w:val="0"/>
      <w:marTop w:val="0"/>
      <w:marBottom w:val="0"/>
      <w:divBdr>
        <w:top w:val="none" w:sz="0" w:space="0" w:color="auto"/>
        <w:left w:val="none" w:sz="0" w:space="0" w:color="auto"/>
        <w:bottom w:val="none" w:sz="0" w:space="0" w:color="auto"/>
        <w:right w:val="none" w:sz="0" w:space="0" w:color="auto"/>
      </w:divBdr>
    </w:div>
    <w:div w:id="1286542057">
      <w:bodyDiv w:val="1"/>
      <w:marLeft w:val="0"/>
      <w:marRight w:val="0"/>
      <w:marTop w:val="0"/>
      <w:marBottom w:val="0"/>
      <w:divBdr>
        <w:top w:val="none" w:sz="0" w:space="0" w:color="auto"/>
        <w:left w:val="none" w:sz="0" w:space="0" w:color="auto"/>
        <w:bottom w:val="none" w:sz="0" w:space="0" w:color="auto"/>
        <w:right w:val="none" w:sz="0" w:space="0" w:color="auto"/>
      </w:divBdr>
    </w:div>
    <w:div w:id="1287079363">
      <w:bodyDiv w:val="1"/>
      <w:marLeft w:val="0"/>
      <w:marRight w:val="0"/>
      <w:marTop w:val="0"/>
      <w:marBottom w:val="0"/>
      <w:divBdr>
        <w:top w:val="none" w:sz="0" w:space="0" w:color="auto"/>
        <w:left w:val="none" w:sz="0" w:space="0" w:color="auto"/>
        <w:bottom w:val="none" w:sz="0" w:space="0" w:color="auto"/>
        <w:right w:val="none" w:sz="0" w:space="0" w:color="auto"/>
      </w:divBdr>
    </w:div>
    <w:div w:id="1299147818">
      <w:bodyDiv w:val="1"/>
      <w:marLeft w:val="0"/>
      <w:marRight w:val="0"/>
      <w:marTop w:val="0"/>
      <w:marBottom w:val="0"/>
      <w:divBdr>
        <w:top w:val="none" w:sz="0" w:space="0" w:color="auto"/>
        <w:left w:val="none" w:sz="0" w:space="0" w:color="auto"/>
        <w:bottom w:val="none" w:sz="0" w:space="0" w:color="auto"/>
        <w:right w:val="none" w:sz="0" w:space="0" w:color="auto"/>
      </w:divBdr>
    </w:div>
    <w:div w:id="1300456457">
      <w:bodyDiv w:val="1"/>
      <w:marLeft w:val="0"/>
      <w:marRight w:val="0"/>
      <w:marTop w:val="0"/>
      <w:marBottom w:val="0"/>
      <w:divBdr>
        <w:top w:val="none" w:sz="0" w:space="0" w:color="auto"/>
        <w:left w:val="none" w:sz="0" w:space="0" w:color="auto"/>
        <w:bottom w:val="none" w:sz="0" w:space="0" w:color="auto"/>
        <w:right w:val="none" w:sz="0" w:space="0" w:color="auto"/>
      </w:divBdr>
    </w:div>
    <w:div w:id="1304702361">
      <w:bodyDiv w:val="1"/>
      <w:marLeft w:val="0"/>
      <w:marRight w:val="0"/>
      <w:marTop w:val="0"/>
      <w:marBottom w:val="0"/>
      <w:divBdr>
        <w:top w:val="none" w:sz="0" w:space="0" w:color="auto"/>
        <w:left w:val="none" w:sz="0" w:space="0" w:color="auto"/>
        <w:bottom w:val="none" w:sz="0" w:space="0" w:color="auto"/>
        <w:right w:val="none" w:sz="0" w:space="0" w:color="auto"/>
      </w:divBdr>
    </w:div>
    <w:div w:id="1309631312">
      <w:bodyDiv w:val="1"/>
      <w:marLeft w:val="0"/>
      <w:marRight w:val="0"/>
      <w:marTop w:val="0"/>
      <w:marBottom w:val="0"/>
      <w:divBdr>
        <w:top w:val="none" w:sz="0" w:space="0" w:color="auto"/>
        <w:left w:val="none" w:sz="0" w:space="0" w:color="auto"/>
        <w:bottom w:val="none" w:sz="0" w:space="0" w:color="auto"/>
        <w:right w:val="none" w:sz="0" w:space="0" w:color="auto"/>
      </w:divBdr>
    </w:div>
    <w:div w:id="1309673058">
      <w:bodyDiv w:val="1"/>
      <w:marLeft w:val="0"/>
      <w:marRight w:val="0"/>
      <w:marTop w:val="0"/>
      <w:marBottom w:val="0"/>
      <w:divBdr>
        <w:top w:val="none" w:sz="0" w:space="0" w:color="auto"/>
        <w:left w:val="none" w:sz="0" w:space="0" w:color="auto"/>
        <w:bottom w:val="none" w:sz="0" w:space="0" w:color="auto"/>
        <w:right w:val="none" w:sz="0" w:space="0" w:color="auto"/>
      </w:divBdr>
    </w:div>
    <w:div w:id="1310402542">
      <w:bodyDiv w:val="1"/>
      <w:marLeft w:val="0"/>
      <w:marRight w:val="0"/>
      <w:marTop w:val="0"/>
      <w:marBottom w:val="0"/>
      <w:divBdr>
        <w:top w:val="none" w:sz="0" w:space="0" w:color="auto"/>
        <w:left w:val="none" w:sz="0" w:space="0" w:color="auto"/>
        <w:bottom w:val="none" w:sz="0" w:space="0" w:color="auto"/>
        <w:right w:val="none" w:sz="0" w:space="0" w:color="auto"/>
      </w:divBdr>
    </w:div>
    <w:div w:id="1311129211">
      <w:bodyDiv w:val="1"/>
      <w:marLeft w:val="0"/>
      <w:marRight w:val="0"/>
      <w:marTop w:val="0"/>
      <w:marBottom w:val="0"/>
      <w:divBdr>
        <w:top w:val="none" w:sz="0" w:space="0" w:color="auto"/>
        <w:left w:val="none" w:sz="0" w:space="0" w:color="auto"/>
        <w:bottom w:val="none" w:sz="0" w:space="0" w:color="auto"/>
        <w:right w:val="none" w:sz="0" w:space="0" w:color="auto"/>
      </w:divBdr>
    </w:div>
    <w:div w:id="1317760674">
      <w:bodyDiv w:val="1"/>
      <w:marLeft w:val="0"/>
      <w:marRight w:val="0"/>
      <w:marTop w:val="0"/>
      <w:marBottom w:val="0"/>
      <w:divBdr>
        <w:top w:val="none" w:sz="0" w:space="0" w:color="auto"/>
        <w:left w:val="none" w:sz="0" w:space="0" w:color="auto"/>
        <w:bottom w:val="none" w:sz="0" w:space="0" w:color="auto"/>
        <w:right w:val="none" w:sz="0" w:space="0" w:color="auto"/>
      </w:divBdr>
    </w:div>
    <w:div w:id="1331176966">
      <w:bodyDiv w:val="1"/>
      <w:marLeft w:val="0"/>
      <w:marRight w:val="0"/>
      <w:marTop w:val="0"/>
      <w:marBottom w:val="0"/>
      <w:divBdr>
        <w:top w:val="none" w:sz="0" w:space="0" w:color="auto"/>
        <w:left w:val="none" w:sz="0" w:space="0" w:color="auto"/>
        <w:bottom w:val="none" w:sz="0" w:space="0" w:color="auto"/>
        <w:right w:val="none" w:sz="0" w:space="0" w:color="auto"/>
      </w:divBdr>
    </w:div>
    <w:div w:id="1339389841">
      <w:bodyDiv w:val="1"/>
      <w:marLeft w:val="0"/>
      <w:marRight w:val="0"/>
      <w:marTop w:val="0"/>
      <w:marBottom w:val="0"/>
      <w:divBdr>
        <w:top w:val="none" w:sz="0" w:space="0" w:color="auto"/>
        <w:left w:val="none" w:sz="0" w:space="0" w:color="auto"/>
        <w:bottom w:val="none" w:sz="0" w:space="0" w:color="auto"/>
        <w:right w:val="none" w:sz="0" w:space="0" w:color="auto"/>
      </w:divBdr>
    </w:div>
    <w:div w:id="1345202893">
      <w:bodyDiv w:val="1"/>
      <w:marLeft w:val="0"/>
      <w:marRight w:val="0"/>
      <w:marTop w:val="0"/>
      <w:marBottom w:val="0"/>
      <w:divBdr>
        <w:top w:val="none" w:sz="0" w:space="0" w:color="auto"/>
        <w:left w:val="none" w:sz="0" w:space="0" w:color="auto"/>
        <w:bottom w:val="none" w:sz="0" w:space="0" w:color="auto"/>
        <w:right w:val="none" w:sz="0" w:space="0" w:color="auto"/>
      </w:divBdr>
    </w:div>
    <w:div w:id="1346252803">
      <w:bodyDiv w:val="1"/>
      <w:marLeft w:val="0"/>
      <w:marRight w:val="0"/>
      <w:marTop w:val="0"/>
      <w:marBottom w:val="0"/>
      <w:divBdr>
        <w:top w:val="none" w:sz="0" w:space="0" w:color="auto"/>
        <w:left w:val="none" w:sz="0" w:space="0" w:color="auto"/>
        <w:bottom w:val="none" w:sz="0" w:space="0" w:color="auto"/>
        <w:right w:val="none" w:sz="0" w:space="0" w:color="auto"/>
      </w:divBdr>
    </w:div>
    <w:div w:id="1346639438">
      <w:bodyDiv w:val="1"/>
      <w:marLeft w:val="0"/>
      <w:marRight w:val="0"/>
      <w:marTop w:val="0"/>
      <w:marBottom w:val="0"/>
      <w:divBdr>
        <w:top w:val="none" w:sz="0" w:space="0" w:color="auto"/>
        <w:left w:val="none" w:sz="0" w:space="0" w:color="auto"/>
        <w:bottom w:val="none" w:sz="0" w:space="0" w:color="auto"/>
        <w:right w:val="none" w:sz="0" w:space="0" w:color="auto"/>
      </w:divBdr>
    </w:div>
    <w:div w:id="1350598202">
      <w:bodyDiv w:val="1"/>
      <w:marLeft w:val="0"/>
      <w:marRight w:val="0"/>
      <w:marTop w:val="0"/>
      <w:marBottom w:val="0"/>
      <w:divBdr>
        <w:top w:val="none" w:sz="0" w:space="0" w:color="auto"/>
        <w:left w:val="none" w:sz="0" w:space="0" w:color="auto"/>
        <w:bottom w:val="none" w:sz="0" w:space="0" w:color="auto"/>
        <w:right w:val="none" w:sz="0" w:space="0" w:color="auto"/>
      </w:divBdr>
    </w:div>
    <w:div w:id="1354960162">
      <w:bodyDiv w:val="1"/>
      <w:marLeft w:val="0"/>
      <w:marRight w:val="0"/>
      <w:marTop w:val="0"/>
      <w:marBottom w:val="0"/>
      <w:divBdr>
        <w:top w:val="none" w:sz="0" w:space="0" w:color="auto"/>
        <w:left w:val="none" w:sz="0" w:space="0" w:color="auto"/>
        <w:bottom w:val="none" w:sz="0" w:space="0" w:color="auto"/>
        <w:right w:val="none" w:sz="0" w:space="0" w:color="auto"/>
      </w:divBdr>
    </w:div>
    <w:div w:id="1359545316">
      <w:bodyDiv w:val="1"/>
      <w:marLeft w:val="0"/>
      <w:marRight w:val="0"/>
      <w:marTop w:val="0"/>
      <w:marBottom w:val="0"/>
      <w:divBdr>
        <w:top w:val="none" w:sz="0" w:space="0" w:color="auto"/>
        <w:left w:val="none" w:sz="0" w:space="0" w:color="auto"/>
        <w:bottom w:val="none" w:sz="0" w:space="0" w:color="auto"/>
        <w:right w:val="none" w:sz="0" w:space="0" w:color="auto"/>
      </w:divBdr>
    </w:div>
    <w:div w:id="1361394276">
      <w:bodyDiv w:val="1"/>
      <w:marLeft w:val="0"/>
      <w:marRight w:val="0"/>
      <w:marTop w:val="0"/>
      <w:marBottom w:val="0"/>
      <w:divBdr>
        <w:top w:val="none" w:sz="0" w:space="0" w:color="auto"/>
        <w:left w:val="none" w:sz="0" w:space="0" w:color="auto"/>
        <w:bottom w:val="none" w:sz="0" w:space="0" w:color="auto"/>
        <w:right w:val="none" w:sz="0" w:space="0" w:color="auto"/>
      </w:divBdr>
    </w:div>
    <w:div w:id="1369643891">
      <w:bodyDiv w:val="1"/>
      <w:marLeft w:val="0"/>
      <w:marRight w:val="0"/>
      <w:marTop w:val="0"/>
      <w:marBottom w:val="0"/>
      <w:divBdr>
        <w:top w:val="none" w:sz="0" w:space="0" w:color="auto"/>
        <w:left w:val="none" w:sz="0" w:space="0" w:color="auto"/>
        <w:bottom w:val="none" w:sz="0" w:space="0" w:color="auto"/>
        <w:right w:val="none" w:sz="0" w:space="0" w:color="auto"/>
      </w:divBdr>
    </w:div>
    <w:div w:id="1380548230">
      <w:bodyDiv w:val="1"/>
      <w:marLeft w:val="0"/>
      <w:marRight w:val="0"/>
      <w:marTop w:val="0"/>
      <w:marBottom w:val="0"/>
      <w:divBdr>
        <w:top w:val="none" w:sz="0" w:space="0" w:color="auto"/>
        <w:left w:val="none" w:sz="0" w:space="0" w:color="auto"/>
        <w:bottom w:val="none" w:sz="0" w:space="0" w:color="auto"/>
        <w:right w:val="none" w:sz="0" w:space="0" w:color="auto"/>
      </w:divBdr>
    </w:div>
    <w:div w:id="1389572137">
      <w:bodyDiv w:val="1"/>
      <w:marLeft w:val="0"/>
      <w:marRight w:val="0"/>
      <w:marTop w:val="0"/>
      <w:marBottom w:val="0"/>
      <w:divBdr>
        <w:top w:val="none" w:sz="0" w:space="0" w:color="auto"/>
        <w:left w:val="none" w:sz="0" w:space="0" w:color="auto"/>
        <w:bottom w:val="none" w:sz="0" w:space="0" w:color="auto"/>
        <w:right w:val="none" w:sz="0" w:space="0" w:color="auto"/>
      </w:divBdr>
    </w:div>
    <w:div w:id="1393046190">
      <w:bodyDiv w:val="1"/>
      <w:marLeft w:val="0"/>
      <w:marRight w:val="0"/>
      <w:marTop w:val="0"/>
      <w:marBottom w:val="0"/>
      <w:divBdr>
        <w:top w:val="none" w:sz="0" w:space="0" w:color="auto"/>
        <w:left w:val="none" w:sz="0" w:space="0" w:color="auto"/>
        <w:bottom w:val="none" w:sz="0" w:space="0" w:color="auto"/>
        <w:right w:val="none" w:sz="0" w:space="0" w:color="auto"/>
      </w:divBdr>
    </w:div>
    <w:div w:id="1405227755">
      <w:bodyDiv w:val="1"/>
      <w:marLeft w:val="0"/>
      <w:marRight w:val="0"/>
      <w:marTop w:val="0"/>
      <w:marBottom w:val="0"/>
      <w:divBdr>
        <w:top w:val="none" w:sz="0" w:space="0" w:color="auto"/>
        <w:left w:val="none" w:sz="0" w:space="0" w:color="auto"/>
        <w:bottom w:val="none" w:sz="0" w:space="0" w:color="auto"/>
        <w:right w:val="none" w:sz="0" w:space="0" w:color="auto"/>
      </w:divBdr>
    </w:div>
    <w:div w:id="1408306794">
      <w:bodyDiv w:val="1"/>
      <w:marLeft w:val="0"/>
      <w:marRight w:val="0"/>
      <w:marTop w:val="0"/>
      <w:marBottom w:val="0"/>
      <w:divBdr>
        <w:top w:val="none" w:sz="0" w:space="0" w:color="auto"/>
        <w:left w:val="none" w:sz="0" w:space="0" w:color="auto"/>
        <w:bottom w:val="none" w:sz="0" w:space="0" w:color="auto"/>
        <w:right w:val="none" w:sz="0" w:space="0" w:color="auto"/>
      </w:divBdr>
    </w:div>
    <w:div w:id="1410810799">
      <w:bodyDiv w:val="1"/>
      <w:marLeft w:val="0"/>
      <w:marRight w:val="0"/>
      <w:marTop w:val="0"/>
      <w:marBottom w:val="0"/>
      <w:divBdr>
        <w:top w:val="none" w:sz="0" w:space="0" w:color="auto"/>
        <w:left w:val="none" w:sz="0" w:space="0" w:color="auto"/>
        <w:bottom w:val="none" w:sz="0" w:space="0" w:color="auto"/>
        <w:right w:val="none" w:sz="0" w:space="0" w:color="auto"/>
      </w:divBdr>
    </w:div>
    <w:div w:id="1420563458">
      <w:bodyDiv w:val="1"/>
      <w:marLeft w:val="0"/>
      <w:marRight w:val="0"/>
      <w:marTop w:val="0"/>
      <w:marBottom w:val="0"/>
      <w:divBdr>
        <w:top w:val="none" w:sz="0" w:space="0" w:color="auto"/>
        <w:left w:val="none" w:sz="0" w:space="0" w:color="auto"/>
        <w:bottom w:val="none" w:sz="0" w:space="0" w:color="auto"/>
        <w:right w:val="none" w:sz="0" w:space="0" w:color="auto"/>
      </w:divBdr>
    </w:div>
    <w:div w:id="1423188638">
      <w:bodyDiv w:val="1"/>
      <w:marLeft w:val="0"/>
      <w:marRight w:val="0"/>
      <w:marTop w:val="0"/>
      <w:marBottom w:val="0"/>
      <w:divBdr>
        <w:top w:val="none" w:sz="0" w:space="0" w:color="auto"/>
        <w:left w:val="none" w:sz="0" w:space="0" w:color="auto"/>
        <w:bottom w:val="none" w:sz="0" w:space="0" w:color="auto"/>
        <w:right w:val="none" w:sz="0" w:space="0" w:color="auto"/>
      </w:divBdr>
    </w:div>
    <w:div w:id="1427530789">
      <w:bodyDiv w:val="1"/>
      <w:marLeft w:val="0"/>
      <w:marRight w:val="0"/>
      <w:marTop w:val="0"/>
      <w:marBottom w:val="0"/>
      <w:divBdr>
        <w:top w:val="none" w:sz="0" w:space="0" w:color="auto"/>
        <w:left w:val="none" w:sz="0" w:space="0" w:color="auto"/>
        <w:bottom w:val="none" w:sz="0" w:space="0" w:color="auto"/>
        <w:right w:val="none" w:sz="0" w:space="0" w:color="auto"/>
      </w:divBdr>
    </w:div>
    <w:div w:id="1430587491">
      <w:bodyDiv w:val="1"/>
      <w:marLeft w:val="0"/>
      <w:marRight w:val="0"/>
      <w:marTop w:val="0"/>
      <w:marBottom w:val="0"/>
      <w:divBdr>
        <w:top w:val="none" w:sz="0" w:space="0" w:color="auto"/>
        <w:left w:val="none" w:sz="0" w:space="0" w:color="auto"/>
        <w:bottom w:val="none" w:sz="0" w:space="0" w:color="auto"/>
        <w:right w:val="none" w:sz="0" w:space="0" w:color="auto"/>
      </w:divBdr>
    </w:div>
    <w:div w:id="1431508724">
      <w:bodyDiv w:val="1"/>
      <w:marLeft w:val="0"/>
      <w:marRight w:val="0"/>
      <w:marTop w:val="0"/>
      <w:marBottom w:val="0"/>
      <w:divBdr>
        <w:top w:val="none" w:sz="0" w:space="0" w:color="auto"/>
        <w:left w:val="none" w:sz="0" w:space="0" w:color="auto"/>
        <w:bottom w:val="none" w:sz="0" w:space="0" w:color="auto"/>
        <w:right w:val="none" w:sz="0" w:space="0" w:color="auto"/>
      </w:divBdr>
    </w:div>
    <w:div w:id="1432892730">
      <w:bodyDiv w:val="1"/>
      <w:marLeft w:val="0"/>
      <w:marRight w:val="0"/>
      <w:marTop w:val="0"/>
      <w:marBottom w:val="0"/>
      <w:divBdr>
        <w:top w:val="none" w:sz="0" w:space="0" w:color="auto"/>
        <w:left w:val="none" w:sz="0" w:space="0" w:color="auto"/>
        <w:bottom w:val="none" w:sz="0" w:space="0" w:color="auto"/>
        <w:right w:val="none" w:sz="0" w:space="0" w:color="auto"/>
      </w:divBdr>
    </w:div>
    <w:div w:id="1436901642">
      <w:bodyDiv w:val="1"/>
      <w:marLeft w:val="0"/>
      <w:marRight w:val="0"/>
      <w:marTop w:val="0"/>
      <w:marBottom w:val="0"/>
      <w:divBdr>
        <w:top w:val="none" w:sz="0" w:space="0" w:color="auto"/>
        <w:left w:val="none" w:sz="0" w:space="0" w:color="auto"/>
        <w:bottom w:val="none" w:sz="0" w:space="0" w:color="auto"/>
        <w:right w:val="none" w:sz="0" w:space="0" w:color="auto"/>
      </w:divBdr>
    </w:div>
    <w:div w:id="1451974848">
      <w:bodyDiv w:val="1"/>
      <w:marLeft w:val="0"/>
      <w:marRight w:val="0"/>
      <w:marTop w:val="0"/>
      <w:marBottom w:val="0"/>
      <w:divBdr>
        <w:top w:val="none" w:sz="0" w:space="0" w:color="auto"/>
        <w:left w:val="none" w:sz="0" w:space="0" w:color="auto"/>
        <w:bottom w:val="none" w:sz="0" w:space="0" w:color="auto"/>
        <w:right w:val="none" w:sz="0" w:space="0" w:color="auto"/>
      </w:divBdr>
    </w:div>
    <w:div w:id="1466848759">
      <w:bodyDiv w:val="1"/>
      <w:marLeft w:val="0"/>
      <w:marRight w:val="0"/>
      <w:marTop w:val="0"/>
      <w:marBottom w:val="0"/>
      <w:divBdr>
        <w:top w:val="none" w:sz="0" w:space="0" w:color="auto"/>
        <w:left w:val="none" w:sz="0" w:space="0" w:color="auto"/>
        <w:bottom w:val="none" w:sz="0" w:space="0" w:color="auto"/>
        <w:right w:val="none" w:sz="0" w:space="0" w:color="auto"/>
      </w:divBdr>
    </w:div>
    <w:div w:id="1475442218">
      <w:bodyDiv w:val="1"/>
      <w:marLeft w:val="0"/>
      <w:marRight w:val="0"/>
      <w:marTop w:val="0"/>
      <w:marBottom w:val="0"/>
      <w:divBdr>
        <w:top w:val="none" w:sz="0" w:space="0" w:color="auto"/>
        <w:left w:val="none" w:sz="0" w:space="0" w:color="auto"/>
        <w:bottom w:val="none" w:sz="0" w:space="0" w:color="auto"/>
        <w:right w:val="none" w:sz="0" w:space="0" w:color="auto"/>
      </w:divBdr>
    </w:div>
    <w:div w:id="1477260434">
      <w:bodyDiv w:val="1"/>
      <w:marLeft w:val="0"/>
      <w:marRight w:val="0"/>
      <w:marTop w:val="0"/>
      <w:marBottom w:val="0"/>
      <w:divBdr>
        <w:top w:val="none" w:sz="0" w:space="0" w:color="auto"/>
        <w:left w:val="none" w:sz="0" w:space="0" w:color="auto"/>
        <w:bottom w:val="none" w:sz="0" w:space="0" w:color="auto"/>
        <w:right w:val="none" w:sz="0" w:space="0" w:color="auto"/>
      </w:divBdr>
    </w:div>
    <w:div w:id="1483035542">
      <w:bodyDiv w:val="1"/>
      <w:marLeft w:val="0"/>
      <w:marRight w:val="0"/>
      <w:marTop w:val="0"/>
      <w:marBottom w:val="0"/>
      <w:divBdr>
        <w:top w:val="none" w:sz="0" w:space="0" w:color="auto"/>
        <w:left w:val="none" w:sz="0" w:space="0" w:color="auto"/>
        <w:bottom w:val="none" w:sz="0" w:space="0" w:color="auto"/>
        <w:right w:val="none" w:sz="0" w:space="0" w:color="auto"/>
      </w:divBdr>
    </w:div>
    <w:div w:id="1486969445">
      <w:bodyDiv w:val="1"/>
      <w:marLeft w:val="0"/>
      <w:marRight w:val="0"/>
      <w:marTop w:val="0"/>
      <w:marBottom w:val="0"/>
      <w:divBdr>
        <w:top w:val="none" w:sz="0" w:space="0" w:color="auto"/>
        <w:left w:val="none" w:sz="0" w:space="0" w:color="auto"/>
        <w:bottom w:val="none" w:sz="0" w:space="0" w:color="auto"/>
        <w:right w:val="none" w:sz="0" w:space="0" w:color="auto"/>
      </w:divBdr>
    </w:div>
    <w:div w:id="1489977816">
      <w:bodyDiv w:val="1"/>
      <w:marLeft w:val="0"/>
      <w:marRight w:val="0"/>
      <w:marTop w:val="0"/>
      <w:marBottom w:val="0"/>
      <w:divBdr>
        <w:top w:val="none" w:sz="0" w:space="0" w:color="auto"/>
        <w:left w:val="none" w:sz="0" w:space="0" w:color="auto"/>
        <w:bottom w:val="none" w:sz="0" w:space="0" w:color="auto"/>
        <w:right w:val="none" w:sz="0" w:space="0" w:color="auto"/>
      </w:divBdr>
    </w:div>
    <w:div w:id="1497379324">
      <w:bodyDiv w:val="1"/>
      <w:marLeft w:val="0"/>
      <w:marRight w:val="0"/>
      <w:marTop w:val="0"/>
      <w:marBottom w:val="0"/>
      <w:divBdr>
        <w:top w:val="none" w:sz="0" w:space="0" w:color="auto"/>
        <w:left w:val="none" w:sz="0" w:space="0" w:color="auto"/>
        <w:bottom w:val="none" w:sz="0" w:space="0" w:color="auto"/>
        <w:right w:val="none" w:sz="0" w:space="0" w:color="auto"/>
      </w:divBdr>
    </w:div>
    <w:div w:id="1499465259">
      <w:bodyDiv w:val="1"/>
      <w:marLeft w:val="0"/>
      <w:marRight w:val="0"/>
      <w:marTop w:val="0"/>
      <w:marBottom w:val="0"/>
      <w:divBdr>
        <w:top w:val="none" w:sz="0" w:space="0" w:color="auto"/>
        <w:left w:val="none" w:sz="0" w:space="0" w:color="auto"/>
        <w:bottom w:val="none" w:sz="0" w:space="0" w:color="auto"/>
        <w:right w:val="none" w:sz="0" w:space="0" w:color="auto"/>
      </w:divBdr>
    </w:div>
    <w:div w:id="1500996229">
      <w:bodyDiv w:val="1"/>
      <w:marLeft w:val="0"/>
      <w:marRight w:val="0"/>
      <w:marTop w:val="0"/>
      <w:marBottom w:val="0"/>
      <w:divBdr>
        <w:top w:val="none" w:sz="0" w:space="0" w:color="auto"/>
        <w:left w:val="none" w:sz="0" w:space="0" w:color="auto"/>
        <w:bottom w:val="none" w:sz="0" w:space="0" w:color="auto"/>
        <w:right w:val="none" w:sz="0" w:space="0" w:color="auto"/>
      </w:divBdr>
    </w:div>
    <w:div w:id="1504586410">
      <w:bodyDiv w:val="1"/>
      <w:marLeft w:val="0"/>
      <w:marRight w:val="0"/>
      <w:marTop w:val="0"/>
      <w:marBottom w:val="0"/>
      <w:divBdr>
        <w:top w:val="none" w:sz="0" w:space="0" w:color="auto"/>
        <w:left w:val="none" w:sz="0" w:space="0" w:color="auto"/>
        <w:bottom w:val="none" w:sz="0" w:space="0" w:color="auto"/>
        <w:right w:val="none" w:sz="0" w:space="0" w:color="auto"/>
      </w:divBdr>
    </w:div>
    <w:div w:id="1509639711">
      <w:bodyDiv w:val="1"/>
      <w:marLeft w:val="0"/>
      <w:marRight w:val="0"/>
      <w:marTop w:val="0"/>
      <w:marBottom w:val="0"/>
      <w:divBdr>
        <w:top w:val="none" w:sz="0" w:space="0" w:color="auto"/>
        <w:left w:val="none" w:sz="0" w:space="0" w:color="auto"/>
        <w:bottom w:val="none" w:sz="0" w:space="0" w:color="auto"/>
        <w:right w:val="none" w:sz="0" w:space="0" w:color="auto"/>
      </w:divBdr>
    </w:div>
    <w:div w:id="1512837431">
      <w:bodyDiv w:val="1"/>
      <w:marLeft w:val="0"/>
      <w:marRight w:val="0"/>
      <w:marTop w:val="0"/>
      <w:marBottom w:val="0"/>
      <w:divBdr>
        <w:top w:val="none" w:sz="0" w:space="0" w:color="auto"/>
        <w:left w:val="none" w:sz="0" w:space="0" w:color="auto"/>
        <w:bottom w:val="none" w:sz="0" w:space="0" w:color="auto"/>
        <w:right w:val="none" w:sz="0" w:space="0" w:color="auto"/>
      </w:divBdr>
    </w:div>
    <w:div w:id="1522937888">
      <w:bodyDiv w:val="1"/>
      <w:marLeft w:val="0"/>
      <w:marRight w:val="0"/>
      <w:marTop w:val="0"/>
      <w:marBottom w:val="0"/>
      <w:divBdr>
        <w:top w:val="none" w:sz="0" w:space="0" w:color="auto"/>
        <w:left w:val="none" w:sz="0" w:space="0" w:color="auto"/>
        <w:bottom w:val="none" w:sz="0" w:space="0" w:color="auto"/>
        <w:right w:val="none" w:sz="0" w:space="0" w:color="auto"/>
      </w:divBdr>
    </w:div>
    <w:div w:id="1535115378">
      <w:bodyDiv w:val="1"/>
      <w:marLeft w:val="0"/>
      <w:marRight w:val="0"/>
      <w:marTop w:val="0"/>
      <w:marBottom w:val="0"/>
      <w:divBdr>
        <w:top w:val="none" w:sz="0" w:space="0" w:color="auto"/>
        <w:left w:val="none" w:sz="0" w:space="0" w:color="auto"/>
        <w:bottom w:val="none" w:sz="0" w:space="0" w:color="auto"/>
        <w:right w:val="none" w:sz="0" w:space="0" w:color="auto"/>
      </w:divBdr>
    </w:div>
    <w:div w:id="1543440073">
      <w:bodyDiv w:val="1"/>
      <w:marLeft w:val="0"/>
      <w:marRight w:val="0"/>
      <w:marTop w:val="0"/>
      <w:marBottom w:val="0"/>
      <w:divBdr>
        <w:top w:val="none" w:sz="0" w:space="0" w:color="auto"/>
        <w:left w:val="none" w:sz="0" w:space="0" w:color="auto"/>
        <w:bottom w:val="none" w:sz="0" w:space="0" w:color="auto"/>
        <w:right w:val="none" w:sz="0" w:space="0" w:color="auto"/>
      </w:divBdr>
    </w:div>
    <w:div w:id="1558970623">
      <w:bodyDiv w:val="1"/>
      <w:marLeft w:val="0"/>
      <w:marRight w:val="0"/>
      <w:marTop w:val="0"/>
      <w:marBottom w:val="0"/>
      <w:divBdr>
        <w:top w:val="none" w:sz="0" w:space="0" w:color="auto"/>
        <w:left w:val="none" w:sz="0" w:space="0" w:color="auto"/>
        <w:bottom w:val="none" w:sz="0" w:space="0" w:color="auto"/>
        <w:right w:val="none" w:sz="0" w:space="0" w:color="auto"/>
      </w:divBdr>
    </w:div>
    <w:div w:id="1559584183">
      <w:bodyDiv w:val="1"/>
      <w:marLeft w:val="0"/>
      <w:marRight w:val="0"/>
      <w:marTop w:val="0"/>
      <w:marBottom w:val="0"/>
      <w:divBdr>
        <w:top w:val="none" w:sz="0" w:space="0" w:color="auto"/>
        <w:left w:val="none" w:sz="0" w:space="0" w:color="auto"/>
        <w:bottom w:val="none" w:sz="0" w:space="0" w:color="auto"/>
        <w:right w:val="none" w:sz="0" w:space="0" w:color="auto"/>
      </w:divBdr>
    </w:div>
    <w:div w:id="1567641677">
      <w:bodyDiv w:val="1"/>
      <w:marLeft w:val="0"/>
      <w:marRight w:val="0"/>
      <w:marTop w:val="0"/>
      <w:marBottom w:val="0"/>
      <w:divBdr>
        <w:top w:val="none" w:sz="0" w:space="0" w:color="auto"/>
        <w:left w:val="none" w:sz="0" w:space="0" w:color="auto"/>
        <w:bottom w:val="none" w:sz="0" w:space="0" w:color="auto"/>
        <w:right w:val="none" w:sz="0" w:space="0" w:color="auto"/>
      </w:divBdr>
    </w:div>
    <w:div w:id="1568877382">
      <w:bodyDiv w:val="1"/>
      <w:marLeft w:val="0"/>
      <w:marRight w:val="0"/>
      <w:marTop w:val="0"/>
      <w:marBottom w:val="0"/>
      <w:divBdr>
        <w:top w:val="none" w:sz="0" w:space="0" w:color="auto"/>
        <w:left w:val="none" w:sz="0" w:space="0" w:color="auto"/>
        <w:bottom w:val="none" w:sz="0" w:space="0" w:color="auto"/>
        <w:right w:val="none" w:sz="0" w:space="0" w:color="auto"/>
      </w:divBdr>
    </w:div>
    <w:div w:id="1571231375">
      <w:bodyDiv w:val="1"/>
      <w:marLeft w:val="0"/>
      <w:marRight w:val="0"/>
      <w:marTop w:val="0"/>
      <w:marBottom w:val="0"/>
      <w:divBdr>
        <w:top w:val="none" w:sz="0" w:space="0" w:color="auto"/>
        <w:left w:val="none" w:sz="0" w:space="0" w:color="auto"/>
        <w:bottom w:val="none" w:sz="0" w:space="0" w:color="auto"/>
        <w:right w:val="none" w:sz="0" w:space="0" w:color="auto"/>
      </w:divBdr>
    </w:div>
    <w:div w:id="1574048467">
      <w:bodyDiv w:val="1"/>
      <w:marLeft w:val="0"/>
      <w:marRight w:val="0"/>
      <w:marTop w:val="0"/>
      <w:marBottom w:val="0"/>
      <w:divBdr>
        <w:top w:val="none" w:sz="0" w:space="0" w:color="auto"/>
        <w:left w:val="none" w:sz="0" w:space="0" w:color="auto"/>
        <w:bottom w:val="none" w:sz="0" w:space="0" w:color="auto"/>
        <w:right w:val="none" w:sz="0" w:space="0" w:color="auto"/>
      </w:divBdr>
    </w:div>
    <w:div w:id="1582521968">
      <w:bodyDiv w:val="1"/>
      <w:marLeft w:val="0"/>
      <w:marRight w:val="0"/>
      <w:marTop w:val="0"/>
      <w:marBottom w:val="0"/>
      <w:divBdr>
        <w:top w:val="none" w:sz="0" w:space="0" w:color="auto"/>
        <w:left w:val="none" w:sz="0" w:space="0" w:color="auto"/>
        <w:bottom w:val="none" w:sz="0" w:space="0" w:color="auto"/>
        <w:right w:val="none" w:sz="0" w:space="0" w:color="auto"/>
      </w:divBdr>
    </w:div>
    <w:div w:id="1584682447">
      <w:bodyDiv w:val="1"/>
      <w:marLeft w:val="0"/>
      <w:marRight w:val="0"/>
      <w:marTop w:val="0"/>
      <w:marBottom w:val="0"/>
      <w:divBdr>
        <w:top w:val="none" w:sz="0" w:space="0" w:color="auto"/>
        <w:left w:val="none" w:sz="0" w:space="0" w:color="auto"/>
        <w:bottom w:val="none" w:sz="0" w:space="0" w:color="auto"/>
        <w:right w:val="none" w:sz="0" w:space="0" w:color="auto"/>
      </w:divBdr>
    </w:div>
    <w:div w:id="1594850334">
      <w:bodyDiv w:val="1"/>
      <w:marLeft w:val="0"/>
      <w:marRight w:val="0"/>
      <w:marTop w:val="0"/>
      <w:marBottom w:val="0"/>
      <w:divBdr>
        <w:top w:val="none" w:sz="0" w:space="0" w:color="auto"/>
        <w:left w:val="none" w:sz="0" w:space="0" w:color="auto"/>
        <w:bottom w:val="none" w:sz="0" w:space="0" w:color="auto"/>
        <w:right w:val="none" w:sz="0" w:space="0" w:color="auto"/>
      </w:divBdr>
    </w:div>
    <w:div w:id="1605571332">
      <w:bodyDiv w:val="1"/>
      <w:marLeft w:val="0"/>
      <w:marRight w:val="0"/>
      <w:marTop w:val="0"/>
      <w:marBottom w:val="0"/>
      <w:divBdr>
        <w:top w:val="none" w:sz="0" w:space="0" w:color="auto"/>
        <w:left w:val="none" w:sz="0" w:space="0" w:color="auto"/>
        <w:bottom w:val="none" w:sz="0" w:space="0" w:color="auto"/>
        <w:right w:val="none" w:sz="0" w:space="0" w:color="auto"/>
      </w:divBdr>
    </w:div>
    <w:div w:id="1607425526">
      <w:bodyDiv w:val="1"/>
      <w:marLeft w:val="0"/>
      <w:marRight w:val="0"/>
      <w:marTop w:val="0"/>
      <w:marBottom w:val="0"/>
      <w:divBdr>
        <w:top w:val="none" w:sz="0" w:space="0" w:color="auto"/>
        <w:left w:val="none" w:sz="0" w:space="0" w:color="auto"/>
        <w:bottom w:val="none" w:sz="0" w:space="0" w:color="auto"/>
        <w:right w:val="none" w:sz="0" w:space="0" w:color="auto"/>
      </w:divBdr>
    </w:div>
    <w:div w:id="1615945436">
      <w:bodyDiv w:val="1"/>
      <w:marLeft w:val="0"/>
      <w:marRight w:val="0"/>
      <w:marTop w:val="0"/>
      <w:marBottom w:val="0"/>
      <w:divBdr>
        <w:top w:val="none" w:sz="0" w:space="0" w:color="auto"/>
        <w:left w:val="none" w:sz="0" w:space="0" w:color="auto"/>
        <w:bottom w:val="none" w:sz="0" w:space="0" w:color="auto"/>
        <w:right w:val="none" w:sz="0" w:space="0" w:color="auto"/>
      </w:divBdr>
    </w:div>
    <w:div w:id="1616979080">
      <w:bodyDiv w:val="1"/>
      <w:marLeft w:val="0"/>
      <w:marRight w:val="0"/>
      <w:marTop w:val="0"/>
      <w:marBottom w:val="0"/>
      <w:divBdr>
        <w:top w:val="none" w:sz="0" w:space="0" w:color="auto"/>
        <w:left w:val="none" w:sz="0" w:space="0" w:color="auto"/>
        <w:bottom w:val="none" w:sz="0" w:space="0" w:color="auto"/>
        <w:right w:val="none" w:sz="0" w:space="0" w:color="auto"/>
      </w:divBdr>
    </w:div>
    <w:div w:id="1621063072">
      <w:bodyDiv w:val="1"/>
      <w:marLeft w:val="0"/>
      <w:marRight w:val="0"/>
      <w:marTop w:val="0"/>
      <w:marBottom w:val="0"/>
      <w:divBdr>
        <w:top w:val="none" w:sz="0" w:space="0" w:color="auto"/>
        <w:left w:val="none" w:sz="0" w:space="0" w:color="auto"/>
        <w:bottom w:val="none" w:sz="0" w:space="0" w:color="auto"/>
        <w:right w:val="none" w:sz="0" w:space="0" w:color="auto"/>
      </w:divBdr>
    </w:div>
    <w:div w:id="1622957666">
      <w:bodyDiv w:val="1"/>
      <w:marLeft w:val="0"/>
      <w:marRight w:val="0"/>
      <w:marTop w:val="0"/>
      <w:marBottom w:val="0"/>
      <w:divBdr>
        <w:top w:val="none" w:sz="0" w:space="0" w:color="auto"/>
        <w:left w:val="none" w:sz="0" w:space="0" w:color="auto"/>
        <w:bottom w:val="none" w:sz="0" w:space="0" w:color="auto"/>
        <w:right w:val="none" w:sz="0" w:space="0" w:color="auto"/>
      </w:divBdr>
    </w:div>
    <w:div w:id="1636373680">
      <w:bodyDiv w:val="1"/>
      <w:marLeft w:val="0"/>
      <w:marRight w:val="0"/>
      <w:marTop w:val="0"/>
      <w:marBottom w:val="0"/>
      <w:divBdr>
        <w:top w:val="none" w:sz="0" w:space="0" w:color="auto"/>
        <w:left w:val="none" w:sz="0" w:space="0" w:color="auto"/>
        <w:bottom w:val="none" w:sz="0" w:space="0" w:color="auto"/>
        <w:right w:val="none" w:sz="0" w:space="0" w:color="auto"/>
      </w:divBdr>
    </w:div>
    <w:div w:id="1644115744">
      <w:bodyDiv w:val="1"/>
      <w:marLeft w:val="0"/>
      <w:marRight w:val="0"/>
      <w:marTop w:val="0"/>
      <w:marBottom w:val="0"/>
      <w:divBdr>
        <w:top w:val="none" w:sz="0" w:space="0" w:color="auto"/>
        <w:left w:val="none" w:sz="0" w:space="0" w:color="auto"/>
        <w:bottom w:val="none" w:sz="0" w:space="0" w:color="auto"/>
        <w:right w:val="none" w:sz="0" w:space="0" w:color="auto"/>
      </w:divBdr>
    </w:div>
    <w:div w:id="1662464837">
      <w:bodyDiv w:val="1"/>
      <w:marLeft w:val="0"/>
      <w:marRight w:val="0"/>
      <w:marTop w:val="0"/>
      <w:marBottom w:val="0"/>
      <w:divBdr>
        <w:top w:val="none" w:sz="0" w:space="0" w:color="auto"/>
        <w:left w:val="none" w:sz="0" w:space="0" w:color="auto"/>
        <w:bottom w:val="none" w:sz="0" w:space="0" w:color="auto"/>
        <w:right w:val="none" w:sz="0" w:space="0" w:color="auto"/>
      </w:divBdr>
    </w:div>
    <w:div w:id="1662733832">
      <w:bodyDiv w:val="1"/>
      <w:marLeft w:val="0"/>
      <w:marRight w:val="0"/>
      <w:marTop w:val="0"/>
      <w:marBottom w:val="0"/>
      <w:divBdr>
        <w:top w:val="none" w:sz="0" w:space="0" w:color="auto"/>
        <w:left w:val="none" w:sz="0" w:space="0" w:color="auto"/>
        <w:bottom w:val="none" w:sz="0" w:space="0" w:color="auto"/>
        <w:right w:val="none" w:sz="0" w:space="0" w:color="auto"/>
      </w:divBdr>
    </w:div>
    <w:div w:id="1666010876">
      <w:bodyDiv w:val="1"/>
      <w:marLeft w:val="0"/>
      <w:marRight w:val="0"/>
      <w:marTop w:val="0"/>
      <w:marBottom w:val="0"/>
      <w:divBdr>
        <w:top w:val="none" w:sz="0" w:space="0" w:color="auto"/>
        <w:left w:val="none" w:sz="0" w:space="0" w:color="auto"/>
        <w:bottom w:val="none" w:sz="0" w:space="0" w:color="auto"/>
        <w:right w:val="none" w:sz="0" w:space="0" w:color="auto"/>
      </w:divBdr>
    </w:div>
    <w:div w:id="1671642358">
      <w:bodyDiv w:val="1"/>
      <w:marLeft w:val="0"/>
      <w:marRight w:val="0"/>
      <w:marTop w:val="0"/>
      <w:marBottom w:val="0"/>
      <w:divBdr>
        <w:top w:val="none" w:sz="0" w:space="0" w:color="auto"/>
        <w:left w:val="none" w:sz="0" w:space="0" w:color="auto"/>
        <w:bottom w:val="none" w:sz="0" w:space="0" w:color="auto"/>
        <w:right w:val="none" w:sz="0" w:space="0" w:color="auto"/>
      </w:divBdr>
    </w:div>
    <w:div w:id="1672102143">
      <w:bodyDiv w:val="1"/>
      <w:marLeft w:val="0"/>
      <w:marRight w:val="0"/>
      <w:marTop w:val="0"/>
      <w:marBottom w:val="0"/>
      <w:divBdr>
        <w:top w:val="none" w:sz="0" w:space="0" w:color="auto"/>
        <w:left w:val="none" w:sz="0" w:space="0" w:color="auto"/>
        <w:bottom w:val="none" w:sz="0" w:space="0" w:color="auto"/>
        <w:right w:val="none" w:sz="0" w:space="0" w:color="auto"/>
      </w:divBdr>
    </w:div>
    <w:div w:id="1672219212">
      <w:bodyDiv w:val="1"/>
      <w:marLeft w:val="0"/>
      <w:marRight w:val="0"/>
      <w:marTop w:val="0"/>
      <w:marBottom w:val="0"/>
      <w:divBdr>
        <w:top w:val="none" w:sz="0" w:space="0" w:color="auto"/>
        <w:left w:val="none" w:sz="0" w:space="0" w:color="auto"/>
        <w:bottom w:val="none" w:sz="0" w:space="0" w:color="auto"/>
        <w:right w:val="none" w:sz="0" w:space="0" w:color="auto"/>
      </w:divBdr>
    </w:div>
    <w:div w:id="1678459593">
      <w:bodyDiv w:val="1"/>
      <w:marLeft w:val="0"/>
      <w:marRight w:val="0"/>
      <w:marTop w:val="0"/>
      <w:marBottom w:val="0"/>
      <w:divBdr>
        <w:top w:val="none" w:sz="0" w:space="0" w:color="auto"/>
        <w:left w:val="none" w:sz="0" w:space="0" w:color="auto"/>
        <w:bottom w:val="none" w:sz="0" w:space="0" w:color="auto"/>
        <w:right w:val="none" w:sz="0" w:space="0" w:color="auto"/>
      </w:divBdr>
    </w:div>
    <w:div w:id="1678774225">
      <w:bodyDiv w:val="1"/>
      <w:marLeft w:val="0"/>
      <w:marRight w:val="0"/>
      <w:marTop w:val="0"/>
      <w:marBottom w:val="0"/>
      <w:divBdr>
        <w:top w:val="none" w:sz="0" w:space="0" w:color="auto"/>
        <w:left w:val="none" w:sz="0" w:space="0" w:color="auto"/>
        <w:bottom w:val="none" w:sz="0" w:space="0" w:color="auto"/>
        <w:right w:val="none" w:sz="0" w:space="0" w:color="auto"/>
      </w:divBdr>
    </w:div>
    <w:div w:id="1681007769">
      <w:bodyDiv w:val="1"/>
      <w:marLeft w:val="0"/>
      <w:marRight w:val="0"/>
      <w:marTop w:val="0"/>
      <w:marBottom w:val="0"/>
      <w:divBdr>
        <w:top w:val="none" w:sz="0" w:space="0" w:color="auto"/>
        <w:left w:val="none" w:sz="0" w:space="0" w:color="auto"/>
        <w:bottom w:val="none" w:sz="0" w:space="0" w:color="auto"/>
        <w:right w:val="none" w:sz="0" w:space="0" w:color="auto"/>
      </w:divBdr>
    </w:div>
    <w:div w:id="1696074048">
      <w:bodyDiv w:val="1"/>
      <w:marLeft w:val="0"/>
      <w:marRight w:val="0"/>
      <w:marTop w:val="0"/>
      <w:marBottom w:val="0"/>
      <w:divBdr>
        <w:top w:val="none" w:sz="0" w:space="0" w:color="auto"/>
        <w:left w:val="none" w:sz="0" w:space="0" w:color="auto"/>
        <w:bottom w:val="none" w:sz="0" w:space="0" w:color="auto"/>
        <w:right w:val="none" w:sz="0" w:space="0" w:color="auto"/>
      </w:divBdr>
    </w:div>
    <w:div w:id="1696731513">
      <w:bodyDiv w:val="1"/>
      <w:marLeft w:val="0"/>
      <w:marRight w:val="0"/>
      <w:marTop w:val="0"/>
      <w:marBottom w:val="0"/>
      <w:divBdr>
        <w:top w:val="none" w:sz="0" w:space="0" w:color="auto"/>
        <w:left w:val="none" w:sz="0" w:space="0" w:color="auto"/>
        <w:bottom w:val="none" w:sz="0" w:space="0" w:color="auto"/>
        <w:right w:val="none" w:sz="0" w:space="0" w:color="auto"/>
      </w:divBdr>
    </w:div>
    <w:div w:id="1697536058">
      <w:bodyDiv w:val="1"/>
      <w:marLeft w:val="0"/>
      <w:marRight w:val="0"/>
      <w:marTop w:val="0"/>
      <w:marBottom w:val="0"/>
      <w:divBdr>
        <w:top w:val="none" w:sz="0" w:space="0" w:color="auto"/>
        <w:left w:val="none" w:sz="0" w:space="0" w:color="auto"/>
        <w:bottom w:val="none" w:sz="0" w:space="0" w:color="auto"/>
        <w:right w:val="none" w:sz="0" w:space="0" w:color="auto"/>
      </w:divBdr>
    </w:div>
    <w:div w:id="1697924828">
      <w:bodyDiv w:val="1"/>
      <w:marLeft w:val="0"/>
      <w:marRight w:val="0"/>
      <w:marTop w:val="0"/>
      <w:marBottom w:val="0"/>
      <w:divBdr>
        <w:top w:val="none" w:sz="0" w:space="0" w:color="auto"/>
        <w:left w:val="none" w:sz="0" w:space="0" w:color="auto"/>
        <w:bottom w:val="none" w:sz="0" w:space="0" w:color="auto"/>
        <w:right w:val="none" w:sz="0" w:space="0" w:color="auto"/>
      </w:divBdr>
    </w:div>
    <w:div w:id="1702391484">
      <w:bodyDiv w:val="1"/>
      <w:marLeft w:val="0"/>
      <w:marRight w:val="0"/>
      <w:marTop w:val="0"/>
      <w:marBottom w:val="0"/>
      <w:divBdr>
        <w:top w:val="none" w:sz="0" w:space="0" w:color="auto"/>
        <w:left w:val="none" w:sz="0" w:space="0" w:color="auto"/>
        <w:bottom w:val="none" w:sz="0" w:space="0" w:color="auto"/>
        <w:right w:val="none" w:sz="0" w:space="0" w:color="auto"/>
      </w:divBdr>
    </w:div>
    <w:div w:id="1715421934">
      <w:bodyDiv w:val="1"/>
      <w:marLeft w:val="0"/>
      <w:marRight w:val="0"/>
      <w:marTop w:val="0"/>
      <w:marBottom w:val="0"/>
      <w:divBdr>
        <w:top w:val="none" w:sz="0" w:space="0" w:color="auto"/>
        <w:left w:val="none" w:sz="0" w:space="0" w:color="auto"/>
        <w:bottom w:val="none" w:sz="0" w:space="0" w:color="auto"/>
        <w:right w:val="none" w:sz="0" w:space="0" w:color="auto"/>
      </w:divBdr>
    </w:div>
    <w:div w:id="1724058737">
      <w:bodyDiv w:val="1"/>
      <w:marLeft w:val="0"/>
      <w:marRight w:val="0"/>
      <w:marTop w:val="0"/>
      <w:marBottom w:val="0"/>
      <w:divBdr>
        <w:top w:val="none" w:sz="0" w:space="0" w:color="auto"/>
        <w:left w:val="none" w:sz="0" w:space="0" w:color="auto"/>
        <w:bottom w:val="none" w:sz="0" w:space="0" w:color="auto"/>
        <w:right w:val="none" w:sz="0" w:space="0" w:color="auto"/>
      </w:divBdr>
    </w:div>
    <w:div w:id="1724672765">
      <w:bodyDiv w:val="1"/>
      <w:marLeft w:val="0"/>
      <w:marRight w:val="0"/>
      <w:marTop w:val="0"/>
      <w:marBottom w:val="0"/>
      <w:divBdr>
        <w:top w:val="none" w:sz="0" w:space="0" w:color="auto"/>
        <w:left w:val="none" w:sz="0" w:space="0" w:color="auto"/>
        <w:bottom w:val="none" w:sz="0" w:space="0" w:color="auto"/>
        <w:right w:val="none" w:sz="0" w:space="0" w:color="auto"/>
      </w:divBdr>
    </w:div>
    <w:div w:id="1731614236">
      <w:bodyDiv w:val="1"/>
      <w:marLeft w:val="0"/>
      <w:marRight w:val="0"/>
      <w:marTop w:val="0"/>
      <w:marBottom w:val="0"/>
      <w:divBdr>
        <w:top w:val="none" w:sz="0" w:space="0" w:color="auto"/>
        <w:left w:val="none" w:sz="0" w:space="0" w:color="auto"/>
        <w:bottom w:val="none" w:sz="0" w:space="0" w:color="auto"/>
        <w:right w:val="none" w:sz="0" w:space="0" w:color="auto"/>
      </w:divBdr>
    </w:div>
    <w:div w:id="1735858893">
      <w:bodyDiv w:val="1"/>
      <w:marLeft w:val="0"/>
      <w:marRight w:val="0"/>
      <w:marTop w:val="0"/>
      <w:marBottom w:val="0"/>
      <w:divBdr>
        <w:top w:val="none" w:sz="0" w:space="0" w:color="auto"/>
        <w:left w:val="none" w:sz="0" w:space="0" w:color="auto"/>
        <w:bottom w:val="none" w:sz="0" w:space="0" w:color="auto"/>
        <w:right w:val="none" w:sz="0" w:space="0" w:color="auto"/>
      </w:divBdr>
    </w:div>
    <w:div w:id="1737194559">
      <w:bodyDiv w:val="1"/>
      <w:marLeft w:val="0"/>
      <w:marRight w:val="0"/>
      <w:marTop w:val="0"/>
      <w:marBottom w:val="0"/>
      <w:divBdr>
        <w:top w:val="none" w:sz="0" w:space="0" w:color="auto"/>
        <w:left w:val="none" w:sz="0" w:space="0" w:color="auto"/>
        <w:bottom w:val="none" w:sz="0" w:space="0" w:color="auto"/>
        <w:right w:val="none" w:sz="0" w:space="0" w:color="auto"/>
      </w:divBdr>
    </w:div>
    <w:div w:id="1738934043">
      <w:bodyDiv w:val="1"/>
      <w:marLeft w:val="0"/>
      <w:marRight w:val="0"/>
      <w:marTop w:val="0"/>
      <w:marBottom w:val="0"/>
      <w:divBdr>
        <w:top w:val="none" w:sz="0" w:space="0" w:color="auto"/>
        <w:left w:val="none" w:sz="0" w:space="0" w:color="auto"/>
        <w:bottom w:val="none" w:sz="0" w:space="0" w:color="auto"/>
        <w:right w:val="none" w:sz="0" w:space="0" w:color="auto"/>
      </w:divBdr>
    </w:div>
    <w:div w:id="1746494094">
      <w:bodyDiv w:val="1"/>
      <w:marLeft w:val="0"/>
      <w:marRight w:val="0"/>
      <w:marTop w:val="0"/>
      <w:marBottom w:val="0"/>
      <w:divBdr>
        <w:top w:val="none" w:sz="0" w:space="0" w:color="auto"/>
        <w:left w:val="none" w:sz="0" w:space="0" w:color="auto"/>
        <w:bottom w:val="none" w:sz="0" w:space="0" w:color="auto"/>
        <w:right w:val="none" w:sz="0" w:space="0" w:color="auto"/>
      </w:divBdr>
    </w:div>
    <w:div w:id="1748309047">
      <w:bodyDiv w:val="1"/>
      <w:marLeft w:val="0"/>
      <w:marRight w:val="0"/>
      <w:marTop w:val="0"/>
      <w:marBottom w:val="0"/>
      <w:divBdr>
        <w:top w:val="none" w:sz="0" w:space="0" w:color="auto"/>
        <w:left w:val="none" w:sz="0" w:space="0" w:color="auto"/>
        <w:bottom w:val="none" w:sz="0" w:space="0" w:color="auto"/>
        <w:right w:val="none" w:sz="0" w:space="0" w:color="auto"/>
      </w:divBdr>
    </w:div>
    <w:div w:id="1754472337">
      <w:bodyDiv w:val="1"/>
      <w:marLeft w:val="0"/>
      <w:marRight w:val="0"/>
      <w:marTop w:val="0"/>
      <w:marBottom w:val="0"/>
      <w:divBdr>
        <w:top w:val="none" w:sz="0" w:space="0" w:color="auto"/>
        <w:left w:val="none" w:sz="0" w:space="0" w:color="auto"/>
        <w:bottom w:val="none" w:sz="0" w:space="0" w:color="auto"/>
        <w:right w:val="none" w:sz="0" w:space="0" w:color="auto"/>
      </w:divBdr>
    </w:div>
    <w:div w:id="1763529783">
      <w:bodyDiv w:val="1"/>
      <w:marLeft w:val="0"/>
      <w:marRight w:val="0"/>
      <w:marTop w:val="0"/>
      <w:marBottom w:val="0"/>
      <w:divBdr>
        <w:top w:val="none" w:sz="0" w:space="0" w:color="auto"/>
        <w:left w:val="none" w:sz="0" w:space="0" w:color="auto"/>
        <w:bottom w:val="none" w:sz="0" w:space="0" w:color="auto"/>
        <w:right w:val="none" w:sz="0" w:space="0" w:color="auto"/>
      </w:divBdr>
    </w:div>
    <w:div w:id="1764453443">
      <w:bodyDiv w:val="1"/>
      <w:marLeft w:val="0"/>
      <w:marRight w:val="0"/>
      <w:marTop w:val="0"/>
      <w:marBottom w:val="0"/>
      <w:divBdr>
        <w:top w:val="none" w:sz="0" w:space="0" w:color="auto"/>
        <w:left w:val="none" w:sz="0" w:space="0" w:color="auto"/>
        <w:bottom w:val="none" w:sz="0" w:space="0" w:color="auto"/>
        <w:right w:val="none" w:sz="0" w:space="0" w:color="auto"/>
      </w:divBdr>
    </w:div>
    <w:div w:id="1770346082">
      <w:bodyDiv w:val="1"/>
      <w:marLeft w:val="0"/>
      <w:marRight w:val="0"/>
      <w:marTop w:val="0"/>
      <w:marBottom w:val="0"/>
      <w:divBdr>
        <w:top w:val="none" w:sz="0" w:space="0" w:color="auto"/>
        <w:left w:val="none" w:sz="0" w:space="0" w:color="auto"/>
        <w:bottom w:val="none" w:sz="0" w:space="0" w:color="auto"/>
        <w:right w:val="none" w:sz="0" w:space="0" w:color="auto"/>
      </w:divBdr>
    </w:div>
    <w:div w:id="1772818748">
      <w:bodyDiv w:val="1"/>
      <w:marLeft w:val="0"/>
      <w:marRight w:val="0"/>
      <w:marTop w:val="0"/>
      <w:marBottom w:val="0"/>
      <w:divBdr>
        <w:top w:val="none" w:sz="0" w:space="0" w:color="auto"/>
        <w:left w:val="none" w:sz="0" w:space="0" w:color="auto"/>
        <w:bottom w:val="none" w:sz="0" w:space="0" w:color="auto"/>
        <w:right w:val="none" w:sz="0" w:space="0" w:color="auto"/>
      </w:divBdr>
    </w:div>
    <w:div w:id="1777094494">
      <w:bodyDiv w:val="1"/>
      <w:marLeft w:val="0"/>
      <w:marRight w:val="0"/>
      <w:marTop w:val="0"/>
      <w:marBottom w:val="0"/>
      <w:divBdr>
        <w:top w:val="none" w:sz="0" w:space="0" w:color="auto"/>
        <w:left w:val="none" w:sz="0" w:space="0" w:color="auto"/>
        <w:bottom w:val="none" w:sz="0" w:space="0" w:color="auto"/>
        <w:right w:val="none" w:sz="0" w:space="0" w:color="auto"/>
      </w:divBdr>
    </w:div>
    <w:div w:id="1781491133">
      <w:bodyDiv w:val="1"/>
      <w:marLeft w:val="0"/>
      <w:marRight w:val="0"/>
      <w:marTop w:val="0"/>
      <w:marBottom w:val="0"/>
      <w:divBdr>
        <w:top w:val="none" w:sz="0" w:space="0" w:color="auto"/>
        <w:left w:val="none" w:sz="0" w:space="0" w:color="auto"/>
        <w:bottom w:val="none" w:sz="0" w:space="0" w:color="auto"/>
        <w:right w:val="none" w:sz="0" w:space="0" w:color="auto"/>
      </w:divBdr>
    </w:div>
    <w:div w:id="1781678495">
      <w:bodyDiv w:val="1"/>
      <w:marLeft w:val="0"/>
      <w:marRight w:val="0"/>
      <w:marTop w:val="0"/>
      <w:marBottom w:val="0"/>
      <w:divBdr>
        <w:top w:val="none" w:sz="0" w:space="0" w:color="auto"/>
        <w:left w:val="none" w:sz="0" w:space="0" w:color="auto"/>
        <w:bottom w:val="none" w:sz="0" w:space="0" w:color="auto"/>
        <w:right w:val="none" w:sz="0" w:space="0" w:color="auto"/>
      </w:divBdr>
    </w:div>
    <w:div w:id="1784224380">
      <w:bodyDiv w:val="1"/>
      <w:marLeft w:val="0"/>
      <w:marRight w:val="0"/>
      <w:marTop w:val="0"/>
      <w:marBottom w:val="0"/>
      <w:divBdr>
        <w:top w:val="none" w:sz="0" w:space="0" w:color="auto"/>
        <w:left w:val="none" w:sz="0" w:space="0" w:color="auto"/>
        <w:bottom w:val="none" w:sz="0" w:space="0" w:color="auto"/>
        <w:right w:val="none" w:sz="0" w:space="0" w:color="auto"/>
      </w:divBdr>
    </w:div>
    <w:div w:id="1788697383">
      <w:bodyDiv w:val="1"/>
      <w:marLeft w:val="0"/>
      <w:marRight w:val="0"/>
      <w:marTop w:val="0"/>
      <w:marBottom w:val="0"/>
      <w:divBdr>
        <w:top w:val="none" w:sz="0" w:space="0" w:color="auto"/>
        <w:left w:val="none" w:sz="0" w:space="0" w:color="auto"/>
        <w:bottom w:val="none" w:sz="0" w:space="0" w:color="auto"/>
        <w:right w:val="none" w:sz="0" w:space="0" w:color="auto"/>
      </w:divBdr>
    </w:div>
    <w:div w:id="1790783995">
      <w:bodyDiv w:val="1"/>
      <w:marLeft w:val="0"/>
      <w:marRight w:val="0"/>
      <w:marTop w:val="0"/>
      <w:marBottom w:val="0"/>
      <w:divBdr>
        <w:top w:val="none" w:sz="0" w:space="0" w:color="auto"/>
        <w:left w:val="none" w:sz="0" w:space="0" w:color="auto"/>
        <w:bottom w:val="none" w:sz="0" w:space="0" w:color="auto"/>
        <w:right w:val="none" w:sz="0" w:space="0" w:color="auto"/>
      </w:divBdr>
    </w:div>
    <w:div w:id="1802071176">
      <w:bodyDiv w:val="1"/>
      <w:marLeft w:val="0"/>
      <w:marRight w:val="0"/>
      <w:marTop w:val="0"/>
      <w:marBottom w:val="0"/>
      <w:divBdr>
        <w:top w:val="none" w:sz="0" w:space="0" w:color="auto"/>
        <w:left w:val="none" w:sz="0" w:space="0" w:color="auto"/>
        <w:bottom w:val="none" w:sz="0" w:space="0" w:color="auto"/>
        <w:right w:val="none" w:sz="0" w:space="0" w:color="auto"/>
      </w:divBdr>
    </w:div>
    <w:div w:id="1830946390">
      <w:bodyDiv w:val="1"/>
      <w:marLeft w:val="0"/>
      <w:marRight w:val="0"/>
      <w:marTop w:val="0"/>
      <w:marBottom w:val="0"/>
      <w:divBdr>
        <w:top w:val="none" w:sz="0" w:space="0" w:color="auto"/>
        <w:left w:val="none" w:sz="0" w:space="0" w:color="auto"/>
        <w:bottom w:val="none" w:sz="0" w:space="0" w:color="auto"/>
        <w:right w:val="none" w:sz="0" w:space="0" w:color="auto"/>
      </w:divBdr>
    </w:div>
    <w:div w:id="1836261005">
      <w:bodyDiv w:val="1"/>
      <w:marLeft w:val="0"/>
      <w:marRight w:val="0"/>
      <w:marTop w:val="0"/>
      <w:marBottom w:val="0"/>
      <w:divBdr>
        <w:top w:val="none" w:sz="0" w:space="0" w:color="auto"/>
        <w:left w:val="none" w:sz="0" w:space="0" w:color="auto"/>
        <w:bottom w:val="none" w:sz="0" w:space="0" w:color="auto"/>
        <w:right w:val="none" w:sz="0" w:space="0" w:color="auto"/>
      </w:divBdr>
    </w:div>
    <w:div w:id="1842819525">
      <w:bodyDiv w:val="1"/>
      <w:marLeft w:val="0"/>
      <w:marRight w:val="0"/>
      <w:marTop w:val="0"/>
      <w:marBottom w:val="0"/>
      <w:divBdr>
        <w:top w:val="none" w:sz="0" w:space="0" w:color="auto"/>
        <w:left w:val="none" w:sz="0" w:space="0" w:color="auto"/>
        <w:bottom w:val="none" w:sz="0" w:space="0" w:color="auto"/>
        <w:right w:val="none" w:sz="0" w:space="0" w:color="auto"/>
      </w:divBdr>
    </w:div>
    <w:div w:id="1846090056">
      <w:bodyDiv w:val="1"/>
      <w:marLeft w:val="0"/>
      <w:marRight w:val="0"/>
      <w:marTop w:val="0"/>
      <w:marBottom w:val="0"/>
      <w:divBdr>
        <w:top w:val="none" w:sz="0" w:space="0" w:color="auto"/>
        <w:left w:val="none" w:sz="0" w:space="0" w:color="auto"/>
        <w:bottom w:val="none" w:sz="0" w:space="0" w:color="auto"/>
        <w:right w:val="none" w:sz="0" w:space="0" w:color="auto"/>
      </w:divBdr>
    </w:div>
    <w:div w:id="1848789965">
      <w:bodyDiv w:val="1"/>
      <w:marLeft w:val="0"/>
      <w:marRight w:val="0"/>
      <w:marTop w:val="0"/>
      <w:marBottom w:val="0"/>
      <w:divBdr>
        <w:top w:val="none" w:sz="0" w:space="0" w:color="auto"/>
        <w:left w:val="none" w:sz="0" w:space="0" w:color="auto"/>
        <w:bottom w:val="none" w:sz="0" w:space="0" w:color="auto"/>
        <w:right w:val="none" w:sz="0" w:space="0" w:color="auto"/>
      </w:divBdr>
    </w:div>
    <w:div w:id="1850756337">
      <w:bodyDiv w:val="1"/>
      <w:marLeft w:val="0"/>
      <w:marRight w:val="0"/>
      <w:marTop w:val="0"/>
      <w:marBottom w:val="0"/>
      <w:divBdr>
        <w:top w:val="none" w:sz="0" w:space="0" w:color="auto"/>
        <w:left w:val="none" w:sz="0" w:space="0" w:color="auto"/>
        <w:bottom w:val="none" w:sz="0" w:space="0" w:color="auto"/>
        <w:right w:val="none" w:sz="0" w:space="0" w:color="auto"/>
      </w:divBdr>
    </w:div>
    <w:div w:id="1852259057">
      <w:bodyDiv w:val="1"/>
      <w:marLeft w:val="0"/>
      <w:marRight w:val="0"/>
      <w:marTop w:val="0"/>
      <w:marBottom w:val="0"/>
      <w:divBdr>
        <w:top w:val="none" w:sz="0" w:space="0" w:color="auto"/>
        <w:left w:val="none" w:sz="0" w:space="0" w:color="auto"/>
        <w:bottom w:val="none" w:sz="0" w:space="0" w:color="auto"/>
        <w:right w:val="none" w:sz="0" w:space="0" w:color="auto"/>
      </w:divBdr>
    </w:div>
    <w:div w:id="1855340414">
      <w:bodyDiv w:val="1"/>
      <w:marLeft w:val="0"/>
      <w:marRight w:val="0"/>
      <w:marTop w:val="0"/>
      <w:marBottom w:val="0"/>
      <w:divBdr>
        <w:top w:val="none" w:sz="0" w:space="0" w:color="auto"/>
        <w:left w:val="none" w:sz="0" w:space="0" w:color="auto"/>
        <w:bottom w:val="none" w:sz="0" w:space="0" w:color="auto"/>
        <w:right w:val="none" w:sz="0" w:space="0" w:color="auto"/>
      </w:divBdr>
    </w:div>
    <w:div w:id="1857772369">
      <w:bodyDiv w:val="1"/>
      <w:marLeft w:val="0"/>
      <w:marRight w:val="0"/>
      <w:marTop w:val="0"/>
      <w:marBottom w:val="0"/>
      <w:divBdr>
        <w:top w:val="none" w:sz="0" w:space="0" w:color="auto"/>
        <w:left w:val="none" w:sz="0" w:space="0" w:color="auto"/>
        <w:bottom w:val="none" w:sz="0" w:space="0" w:color="auto"/>
        <w:right w:val="none" w:sz="0" w:space="0" w:color="auto"/>
      </w:divBdr>
    </w:div>
    <w:div w:id="1860317071">
      <w:bodyDiv w:val="1"/>
      <w:marLeft w:val="0"/>
      <w:marRight w:val="0"/>
      <w:marTop w:val="0"/>
      <w:marBottom w:val="0"/>
      <w:divBdr>
        <w:top w:val="none" w:sz="0" w:space="0" w:color="auto"/>
        <w:left w:val="none" w:sz="0" w:space="0" w:color="auto"/>
        <w:bottom w:val="none" w:sz="0" w:space="0" w:color="auto"/>
        <w:right w:val="none" w:sz="0" w:space="0" w:color="auto"/>
      </w:divBdr>
    </w:div>
    <w:div w:id="1862939235">
      <w:bodyDiv w:val="1"/>
      <w:marLeft w:val="0"/>
      <w:marRight w:val="0"/>
      <w:marTop w:val="0"/>
      <w:marBottom w:val="0"/>
      <w:divBdr>
        <w:top w:val="none" w:sz="0" w:space="0" w:color="auto"/>
        <w:left w:val="none" w:sz="0" w:space="0" w:color="auto"/>
        <w:bottom w:val="none" w:sz="0" w:space="0" w:color="auto"/>
        <w:right w:val="none" w:sz="0" w:space="0" w:color="auto"/>
      </w:divBdr>
    </w:div>
    <w:div w:id="1864632458">
      <w:bodyDiv w:val="1"/>
      <w:marLeft w:val="0"/>
      <w:marRight w:val="0"/>
      <w:marTop w:val="0"/>
      <w:marBottom w:val="0"/>
      <w:divBdr>
        <w:top w:val="none" w:sz="0" w:space="0" w:color="auto"/>
        <w:left w:val="none" w:sz="0" w:space="0" w:color="auto"/>
        <w:bottom w:val="none" w:sz="0" w:space="0" w:color="auto"/>
        <w:right w:val="none" w:sz="0" w:space="0" w:color="auto"/>
      </w:divBdr>
    </w:div>
    <w:div w:id="1875849146">
      <w:bodyDiv w:val="1"/>
      <w:marLeft w:val="0"/>
      <w:marRight w:val="0"/>
      <w:marTop w:val="0"/>
      <w:marBottom w:val="0"/>
      <w:divBdr>
        <w:top w:val="none" w:sz="0" w:space="0" w:color="auto"/>
        <w:left w:val="none" w:sz="0" w:space="0" w:color="auto"/>
        <w:bottom w:val="none" w:sz="0" w:space="0" w:color="auto"/>
        <w:right w:val="none" w:sz="0" w:space="0" w:color="auto"/>
      </w:divBdr>
    </w:div>
    <w:div w:id="1884169999">
      <w:bodyDiv w:val="1"/>
      <w:marLeft w:val="0"/>
      <w:marRight w:val="0"/>
      <w:marTop w:val="0"/>
      <w:marBottom w:val="0"/>
      <w:divBdr>
        <w:top w:val="none" w:sz="0" w:space="0" w:color="auto"/>
        <w:left w:val="none" w:sz="0" w:space="0" w:color="auto"/>
        <w:bottom w:val="none" w:sz="0" w:space="0" w:color="auto"/>
        <w:right w:val="none" w:sz="0" w:space="0" w:color="auto"/>
      </w:divBdr>
    </w:div>
    <w:div w:id="1888448479">
      <w:bodyDiv w:val="1"/>
      <w:marLeft w:val="0"/>
      <w:marRight w:val="0"/>
      <w:marTop w:val="0"/>
      <w:marBottom w:val="0"/>
      <w:divBdr>
        <w:top w:val="none" w:sz="0" w:space="0" w:color="auto"/>
        <w:left w:val="none" w:sz="0" w:space="0" w:color="auto"/>
        <w:bottom w:val="none" w:sz="0" w:space="0" w:color="auto"/>
        <w:right w:val="none" w:sz="0" w:space="0" w:color="auto"/>
      </w:divBdr>
    </w:div>
    <w:div w:id="1889755847">
      <w:bodyDiv w:val="1"/>
      <w:marLeft w:val="0"/>
      <w:marRight w:val="0"/>
      <w:marTop w:val="0"/>
      <w:marBottom w:val="0"/>
      <w:divBdr>
        <w:top w:val="none" w:sz="0" w:space="0" w:color="auto"/>
        <w:left w:val="none" w:sz="0" w:space="0" w:color="auto"/>
        <w:bottom w:val="none" w:sz="0" w:space="0" w:color="auto"/>
        <w:right w:val="none" w:sz="0" w:space="0" w:color="auto"/>
      </w:divBdr>
    </w:div>
    <w:div w:id="1893154057">
      <w:bodyDiv w:val="1"/>
      <w:marLeft w:val="0"/>
      <w:marRight w:val="0"/>
      <w:marTop w:val="0"/>
      <w:marBottom w:val="0"/>
      <w:divBdr>
        <w:top w:val="none" w:sz="0" w:space="0" w:color="auto"/>
        <w:left w:val="none" w:sz="0" w:space="0" w:color="auto"/>
        <w:bottom w:val="none" w:sz="0" w:space="0" w:color="auto"/>
        <w:right w:val="none" w:sz="0" w:space="0" w:color="auto"/>
      </w:divBdr>
    </w:div>
    <w:div w:id="1895117558">
      <w:bodyDiv w:val="1"/>
      <w:marLeft w:val="0"/>
      <w:marRight w:val="0"/>
      <w:marTop w:val="0"/>
      <w:marBottom w:val="0"/>
      <w:divBdr>
        <w:top w:val="none" w:sz="0" w:space="0" w:color="auto"/>
        <w:left w:val="none" w:sz="0" w:space="0" w:color="auto"/>
        <w:bottom w:val="none" w:sz="0" w:space="0" w:color="auto"/>
        <w:right w:val="none" w:sz="0" w:space="0" w:color="auto"/>
      </w:divBdr>
    </w:div>
    <w:div w:id="1897468921">
      <w:bodyDiv w:val="1"/>
      <w:marLeft w:val="0"/>
      <w:marRight w:val="0"/>
      <w:marTop w:val="0"/>
      <w:marBottom w:val="0"/>
      <w:divBdr>
        <w:top w:val="none" w:sz="0" w:space="0" w:color="auto"/>
        <w:left w:val="none" w:sz="0" w:space="0" w:color="auto"/>
        <w:bottom w:val="none" w:sz="0" w:space="0" w:color="auto"/>
        <w:right w:val="none" w:sz="0" w:space="0" w:color="auto"/>
      </w:divBdr>
    </w:div>
    <w:div w:id="1907257498">
      <w:bodyDiv w:val="1"/>
      <w:marLeft w:val="0"/>
      <w:marRight w:val="0"/>
      <w:marTop w:val="0"/>
      <w:marBottom w:val="0"/>
      <w:divBdr>
        <w:top w:val="none" w:sz="0" w:space="0" w:color="auto"/>
        <w:left w:val="none" w:sz="0" w:space="0" w:color="auto"/>
        <w:bottom w:val="none" w:sz="0" w:space="0" w:color="auto"/>
        <w:right w:val="none" w:sz="0" w:space="0" w:color="auto"/>
      </w:divBdr>
    </w:div>
    <w:div w:id="1916668580">
      <w:bodyDiv w:val="1"/>
      <w:marLeft w:val="0"/>
      <w:marRight w:val="0"/>
      <w:marTop w:val="0"/>
      <w:marBottom w:val="0"/>
      <w:divBdr>
        <w:top w:val="none" w:sz="0" w:space="0" w:color="auto"/>
        <w:left w:val="none" w:sz="0" w:space="0" w:color="auto"/>
        <w:bottom w:val="none" w:sz="0" w:space="0" w:color="auto"/>
        <w:right w:val="none" w:sz="0" w:space="0" w:color="auto"/>
      </w:divBdr>
    </w:div>
    <w:div w:id="1926763040">
      <w:bodyDiv w:val="1"/>
      <w:marLeft w:val="0"/>
      <w:marRight w:val="0"/>
      <w:marTop w:val="0"/>
      <w:marBottom w:val="0"/>
      <w:divBdr>
        <w:top w:val="none" w:sz="0" w:space="0" w:color="auto"/>
        <w:left w:val="none" w:sz="0" w:space="0" w:color="auto"/>
        <w:bottom w:val="none" w:sz="0" w:space="0" w:color="auto"/>
        <w:right w:val="none" w:sz="0" w:space="0" w:color="auto"/>
      </w:divBdr>
    </w:div>
    <w:div w:id="1927760187">
      <w:bodyDiv w:val="1"/>
      <w:marLeft w:val="0"/>
      <w:marRight w:val="0"/>
      <w:marTop w:val="0"/>
      <w:marBottom w:val="0"/>
      <w:divBdr>
        <w:top w:val="none" w:sz="0" w:space="0" w:color="auto"/>
        <w:left w:val="none" w:sz="0" w:space="0" w:color="auto"/>
        <w:bottom w:val="none" w:sz="0" w:space="0" w:color="auto"/>
        <w:right w:val="none" w:sz="0" w:space="0" w:color="auto"/>
      </w:divBdr>
    </w:div>
    <w:div w:id="1928733998">
      <w:bodyDiv w:val="1"/>
      <w:marLeft w:val="0"/>
      <w:marRight w:val="0"/>
      <w:marTop w:val="0"/>
      <w:marBottom w:val="0"/>
      <w:divBdr>
        <w:top w:val="none" w:sz="0" w:space="0" w:color="auto"/>
        <w:left w:val="none" w:sz="0" w:space="0" w:color="auto"/>
        <w:bottom w:val="none" w:sz="0" w:space="0" w:color="auto"/>
        <w:right w:val="none" w:sz="0" w:space="0" w:color="auto"/>
      </w:divBdr>
    </w:div>
    <w:div w:id="1932205143">
      <w:bodyDiv w:val="1"/>
      <w:marLeft w:val="0"/>
      <w:marRight w:val="0"/>
      <w:marTop w:val="0"/>
      <w:marBottom w:val="0"/>
      <w:divBdr>
        <w:top w:val="none" w:sz="0" w:space="0" w:color="auto"/>
        <w:left w:val="none" w:sz="0" w:space="0" w:color="auto"/>
        <w:bottom w:val="none" w:sz="0" w:space="0" w:color="auto"/>
        <w:right w:val="none" w:sz="0" w:space="0" w:color="auto"/>
      </w:divBdr>
    </w:div>
    <w:div w:id="1941137382">
      <w:bodyDiv w:val="1"/>
      <w:marLeft w:val="0"/>
      <w:marRight w:val="0"/>
      <w:marTop w:val="0"/>
      <w:marBottom w:val="0"/>
      <w:divBdr>
        <w:top w:val="none" w:sz="0" w:space="0" w:color="auto"/>
        <w:left w:val="none" w:sz="0" w:space="0" w:color="auto"/>
        <w:bottom w:val="none" w:sz="0" w:space="0" w:color="auto"/>
        <w:right w:val="none" w:sz="0" w:space="0" w:color="auto"/>
      </w:divBdr>
    </w:div>
    <w:div w:id="1942101350">
      <w:bodyDiv w:val="1"/>
      <w:marLeft w:val="0"/>
      <w:marRight w:val="0"/>
      <w:marTop w:val="0"/>
      <w:marBottom w:val="0"/>
      <w:divBdr>
        <w:top w:val="none" w:sz="0" w:space="0" w:color="auto"/>
        <w:left w:val="none" w:sz="0" w:space="0" w:color="auto"/>
        <w:bottom w:val="none" w:sz="0" w:space="0" w:color="auto"/>
        <w:right w:val="none" w:sz="0" w:space="0" w:color="auto"/>
      </w:divBdr>
    </w:div>
    <w:div w:id="1949465556">
      <w:bodyDiv w:val="1"/>
      <w:marLeft w:val="0"/>
      <w:marRight w:val="0"/>
      <w:marTop w:val="0"/>
      <w:marBottom w:val="0"/>
      <w:divBdr>
        <w:top w:val="none" w:sz="0" w:space="0" w:color="auto"/>
        <w:left w:val="none" w:sz="0" w:space="0" w:color="auto"/>
        <w:bottom w:val="none" w:sz="0" w:space="0" w:color="auto"/>
        <w:right w:val="none" w:sz="0" w:space="0" w:color="auto"/>
      </w:divBdr>
    </w:div>
    <w:div w:id="1949845943">
      <w:bodyDiv w:val="1"/>
      <w:marLeft w:val="0"/>
      <w:marRight w:val="0"/>
      <w:marTop w:val="0"/>
      <w:marBottom w:val="0"/>
      <w:divBdr>
        <w:top w:val="none" w:sz="0" w:space="0" w:color="auto"/>
        <w:left w:val="none" w:sz="0" w:space="0" w:color="auto"/>
        <w:bottom w:val="none" w:sz="0" w:space="0" w:color="auto"/>
        <w:right w:val="none" w:sz="0" w:space="0" w:color="auto"/>
      </w:divBdr>
    </w:div>
    <w:div w:id="1960254830">
      <w:bodyDiv w:val="1"/>
      <w:marLeft w:val="0"/>
      <w:marRight w:val="0"/>
      <w:marTop w:val="0"/>
      <w:marBottom w:val="0"/>
      <w:divBdr>
        <w:top w:val="none" w:sz="0" w:space="0" w:color="auto"/>
        <w:left w:val="none" w:sz="0" w:space="0" w:color="auto"/>
        <w:bottom w:val="none" w:sz="0" w:space="0" w:color="auto"/>
        <w:right w:val="none" w:sz="0" w:space="0" w:color="auto"/>
      </w:divBdr>
    </w:div>
    <w:div w:id="1969429969">
      <w:bodyDiv w:val="1"/>
      <w:marLeft w:val="0"/>
      <w:marRight w:val="0"/>
      <w:marTop w:val="0"/>
      <w:marBottom w:val="0"/>
      <w:divBdr>
        <w:top w:val="none" w:sz="0" w:space="0" w:color="auto"/>
        <w:left w:val="none" w:sz="0" w:space="0" w:color="auto"/>
        <w:bottom w:val="none" w:sz="0" w:space="0" w:color="auto"/>
        <w:right w:val="none" w:sz="0" w:space="0" w:color="auto"/>
      </w:divBdr>
    </w:div>
    <w:div w:id="1977640131">
      <w:bodyDiv w:val="1"/>
      <w:marLeft w:val="0"/>
      <w:marRight w:val="0"/>
      <w:marTop w:val="0"/>
      <w:marBottom w:val="0"/>
      <w:divBdr>
        <w:top w:val="none" w:sz="0" w:space="0" w:color="auto"/>
        <w:left w:val="none" w:sz="0" w:space="0" w:color="auto"/>
        <w:bottom w:val="none" w:sz="0" w:space="0" w:color="auto"/>
        <w:right w:val="none" w:sz="0" w:space="0" w:color="auto"/>
      </w:divBdr>
    </w:div>
    <w:div w:id="1979260868">
      <w:bodyDiv w:val="1"/>
      <w:marLeft w:val="0"/>
      <w:marRight w:val="0"/>
      <w:marTop w:val="0"/>
      <w:marBottom w:val="0"/>
      <w:divBdr>
        <w:top w:val="none" w:sz="0" w:space="0" w:color="auto"/>
        <w:left w:val="none" w:sz="0" w:space="0" w:color="auto"/>
        <w:bottom w:val="none" w:sz="0" w:space="0" w:color="auto"/>
        <w:right w:val="none" w:sz="0" w:space="0" w:color="auto"/>
      </w:divBdr>
    </w:div>
    <w:div w:id="1980723541">
      <w:bodyDiv w:val="1"/>
      <w:marLeft w:val="0"/>
      <w:marRight w:val="0"/>
      <w:marTop w:val="0"/>
      <w:marBottom w:val="0"/>
      <w:divBdr>
        <w:top w:val="none" w:sz="0" w:space="0" w:color="auto"/>
        <w:left w:val="none" w:sz="0" w:space="0" w:color="auto"/>
        <w:bottom w:val="none" w:sz="0" w:space="0" w:color="auto"/>
        <w:right w:val="none" w:sz="0" w:space="0" w:color="auto"/>
      </w:divBdr>
    </w:div>
    <w:div w:id="1981183407">
      <w:bodyDiv w:val="1"/>
      <w:marLeft w:val="0"/>
      <w:marRight w:val="0"/>
      <w:marTop w:val="0"/>
      <w:marBottom w:val="0"/>
      <w:divBdr>
        <w:top w:val="none" w:sz="0" w:space="0" w:color="auto"/>
        <w:left w:val="none" w:sz="0" w:space="0" w:color="auto"/>
        <w:bottom w:val="none" w:sz="0" w:space="0" w:color="auto"/>
        <w:right w:val="none" w:sz="0" w:space="0" w:color="auto"/>
      </w:divBdr>
    </w:div>
    <w:div w:id="1986276748">
      <w:bodyDiv w:val="1"/>
      <w:marLeft w:val="0"/>
      <w:marRight w:val="0"/>
      <w:marTop w:val="0"/>
      <w:marBottom w:val="0"/>
      <w:divBdr>
        <w:top w:val="none" w:sz="0" w:space="0" w:color="auto"/>
        <w:left w:val="none" w:sz="0" w:space="0" w:color="auto"/>
        <w:bottom w:val="none" w:sz="0" w:space="0" w:color="auto"/>
        <w:right w:val="none" w:sz="0" w:space="0" w:color="auto"/>
      </w:divBdr>
    </w:div>
    <w:div w:id="1986624065">
      <w:bodyDiv w:val="1"/>
      <w:marLeft w:val="0"/>
      <w:marRight w:val="0"/>
      <w:marTop w:val="0"/>
      <w:marBottom w:val="0"/>
      <w:divBdr>
        <w:top w:val="none" w:sz="0" w:space="0" w:color="auto"/>
        <w:left w:val="none" w:sz="0" w:space="0" w:color="auto"/>
        <w:bottom w:val="none" w:sz="0" w:space="0" w:color="auto"/>
        <w:right w:val="none" w:sz="0" w:space="0" w:color="auto"/>
      </w:divBdr>
    </w:div>
    <w:div w:id="1987935692">
      <w:bodyDiv w:val="1"/>
      <w:marLeft w:val="0"/>
      <w:marRight w:val="0"/>
      <w:marTop w:val="0"/>
      <w:marBottom w:val="0"/>
      <w:divBdr>
        <w:top w:val="none" w:sz="0" w:space="0" w:color="auto"/>
        <w:left w:val="none" w:sz="0" w:space="0" w:color="auto"/>
        <w:bottom w:val="none" w:sz="0" w:space="0" w:color="auto"/>
        <w:right w:val="none" w:sz="0" w:space="0" w:color="auto"/>
      </w:divBdr>
    </w:div>
    <w:div w:id="1999917113">
      <w:bodyDiv w:val="1"/>
      <w:marLeft w:val="0"/>
      <w:marRight w:val="0"/>
      <w:marTop w:val="0"/>
      <w:marBottom w:val="0"/>
      <w:divBdr>
        <w:top w:val="none" w:sz="0" w:space="0" w:color="auto"/>
        <w:left w:val="none" w:sz="0" w:space="0" w:color="auto"/>
        <w:bottom w:val="none" w:sz="0" w:space="0" w:color="auto"/>
        <w:right w:val="none" w:sz="0" w:space="0" w:color="auto"/>
      </w:divBdr>
    </w:div>
    <w:div w:id="2013987485">
      <w:bodyDiv w:val="1"/>
      <w:marLeft w:val="0"/>
      <w:marRight w:val="0"/>
      <w:marTop w:val="0"/>
      <w:marBottom w:val="0"/>
      <w:divBdr>
        <w:top w:val="none" w:sz="0" w:space="0" w:color="auto"/>
        <w:left w:val="none" w:sz="0" w:space="0" w:color="auto"/>
        <w:bottom w:val="none" w:sz="0" w:space="0" w:color="auto"/>
        <w:right w:val="none" w:sz="0" w:space="0" w:color="auto"/>
      </w:divBdr>
    </w:div>
    <w:div w:id="2016030669">
      <w:bodyDiv w:val="1"/>
      <w:marLeft w:val="0"/>
      <w:marRight w:val="0"/>
      <w:marTop w:val="0"/>
      <w:marBottom w:val="0"/>
      <w:divBdr>
        <w:top w:val="none" w:sz="0" w:space="0" w:color="auto"/>
        <w:left w:val="none" w:sz="0" w:space="0" w:color="auto"/>
        <w:bottom w:val="none" w:sz="0" w:space="0" w:color="auto"/>
        <w:right w:val="none" w:sz="0" w:space="0" w:color="auto"/>
      </w:divBdr>
    </w:div>
    <w:div w:id="2020739222">
      <w:bodyDiv w:val="1"/>
      <w:marLeft w:val="0"/>
      <w:marRight w:val="0"/>
      <w:marTop w:val="0"/>
      <w:marBottom w:val="0"/>
      <w:divBdr>
        <w:top w:val="none" w:sz="0" w:space="0" w:color="auto"/>
        <w:left w:val="none" w:sz="0" w:space="0" w:color="auto"/>
        <w:bottom w:val="none" w:sz="0" w:space="0" w:color="auto"/>
        <w:right w:val="none" w:sz="0" w:space="0" w:color="auto"/>
      </w:divBdr>
    </w:div>
    <w:div w:id="2024286770">
      <w:bodyDiv w:val="1"/>
      <w:marLeft w:val="0"/>
      <w:marRight w:val="0"/>
      <w:marTop w:val="0"/>
      <w:marBottom w:val="0"/>
      <w:divBdr>
        <w:top w:val="none" w:sz="0" w:space="0" w:color="auto"/>
        <w:left w:val="none" w:sz="0" w:space="0" w:color="auto"/>
        <w:bottom w:val="none" w:sz="0" w:space="0" w:color="auto"/>
        <w:right w:val="none" w:sz="0" w:space="0" w:color="auto"/>
      </w:divBdr>
    </w:div>
    <w:div w:id="2025596803">
      <w:bodyDiv w:val="1"/>
      <w:marLeft w:val="0"/>
      <w:marRight w:val="0"/>
      <w:marTop w:val="0"/>
      <w:marBottom w:val="0"/>
      <w:divBdr>
        <w:top w:val="none" w:sz="0" w:space="0" w:color="auto"/>
        <w:left w:val="none" w:sz="0" w:space="0" w:color="auto"/>
        <w:bottom w:val="none" w:sz="0" w:space="0" w:color="auto"/>
        <w:right w:val="none" w:sz="0" w:space="0" w:color="auto"/>
      </w:divBdr>
    </w:div>
    <w:div w:id="2026131265">
      <w:bodyDiv w:val="1"/>
      <w:marLeft w:val="0"/>
      <w:marRight w:val="0"/>
      <w:marTop w:val="0"/>
      <w:marBottom w:val="0"/>
      <w:divBdr>
        <w:top w:val="none" w:sz="0" w:space="0" w:color="auto"/>
        <w:left w:val="none" w:sz="0" w:space="0" w:color="auto"/>
        <w:bottom w:val="none" w:sz="0" w:space="0" w:color="auto"/>
        <w:right w:val="none" w:sz="0" w:space="0" w:color="auto"/>
      </w:divBdr>
    </w:div>
    <w:div w:id="2030721273">
      <w:bodyDiv w:val="1"/>
      <w:marLeft w:val="0"/>
      <w:marRight w:val="0"/>
      <w:marTop w:val="0"/>
      <w:marBottom w:val="0"/>
      <w:divBdr>
        <w:top w:val="none" w:sz="0" w:space="0" w:color="auto"/>
        <w:left w:val="none" w:sz="0" w:space="0" w:color="auto"/>
        <w:bottom w:val="none" w:sz="0" w:space="0" w:color="auto"/>
        <w:right w:val="none" w:sz="0" w:space="0" w:color="auto"/>
      </w:divBdr>
    </w:div>
    <w:div w:id="2036419601">
      <w:bodyDiv w:val="1"/>
      <w:marLeft w:val="0"/>
      <w:marRight w:val="0"/>
      <w:marTop w:val="0"/>
      <w:marBottom w:val="0"/>
      <w:divBdr>
        <w:top w:val="none" w:sz="0" w:space="0" w:color="auto"/>
        <w:left w:val="none" w:sz="0" w:space="0" w:color="auto"/>
        <w:bottom w:val="none" w:sz="0" w:space="0" w:color="auto"/>
        <w:right w:val="none" w:sz="0" w:space="0" w:color="auto"/>
      </w:divBdr>
    </w:div>
    <w:div w:id="2036543007">
      <w:bodyDiv w:val="1"/>
      <w:marLeft w:val="0"/>
      <w:marRight w:val="0"/>
      <w:marTop w:val="0"/>
      <w:marBottom w:val="0"/>
      <w:divBdr>
        <w:top w:val="none" w:sz="0" w:space="0" w:color="auto"/>
        <w:left w:val="none" w:sz="0" w:space="0" w:color="auto"/>
        <w:bottom w:val="none" w:sz="0" w:space="0" w:color="auto"/>
        <w:right w:val="none" w:sz="0" w:space="0" w:color="auto"/>
      </w:divBdr>
    </w:div>
    <w:div w:id="2038432864">
      <w:bodyDiv w:val="1"/>
      <w:marLeft w:val="0"/>
      <w:marRight w:val="0"/>
      <w:marTop w:val="0"/>
      <w:marBottom w:val="0"/>
      <w:divBdr>
        <w:top w:val="none" w:sz="0" w:space="0" w:color="auto"/>
        <w:left w:val="none" w:sz="0" w:space="0" w:color="auto"/>
        <w:bottom w:val="none" w:sz="0" w:space="0" w:color="auto"/>
        <w:right w:val="none" w:sz="0" w:space="0" w:color="auto"/>
      </w:divBdr>
    </w:div>
    <w:div w:id="2041977623">
      <w:bodyDiv w:val="1"/>
      <w:marLeft w:val="0"/>
      <w:marRight w:val="0"/>
      <w:marTop w:val="0"/>
      <w:marBottom w:val="0"/>
      <w:divBdr>
        <w:top w:val="none" w:sz="0" w:space="0" w:color="auto"/>
        <w:left w:val="none" w:sz="0" w:space="0" w:color="auto"/>
        <w:bottom w:val="none" w:sz="0" w:space="0" w:color="auto"/>
        <w:right w:val="none" w:sz="0" w:space="0" w:color="auto"/>
      </w:divBdr>
    </w:div>
    <w:div w:id="2045707667">
      <w:bodyDiv w:val="1"/>
      <w:marLeft w:val="0"/>
      <w:marRight w:val="0"/>
      <w:marTop w:val="0"/>
      <w:marBottom w:val="0"/>
      <w:divBdr>
        <w:top w:val="none" w:sz="0" w:space="0" w:color="auto"/>
        <w:left w:val="none" w:sz="0" w:space="0" w:color="auto"/>
        <w:bottom w:val="none" w:sz="0" w:space="0" w:color="auto"/>
        <w:right w:val="none" w:sz="0" w:space="0" w:color="auto"/>
      </w:divBdr>
    </w:div>
    <w:div w:id="2046246937">
      <w:bodyDiv w:val="1"/>
      <w:marLeft w:val="0"/>
      <w:marRight w:val="0"/>
      <w:marTop w:val="0"/>
      <w:marBottom w:val="0"/>
      <w:divBdr>
        <w:top w:val="none" w:sz="0" w:space="0" w:color="auto"/>
        <w:left w:val="none" w:sz="0" w:space="0" w:color="auto"/>
        <w:bottom w:val="none" w:sz="0" w:space="0" w:color="auto"/>
        <w:right w:val="none" w:sz="0" w:space="0" w:color="auto"/>
      </w:divBdr>
    </w:div>
    <w:div w:id="2048144359">
      <w:bodyDiv w:val="1"/>
      <w:marLeft w:val="0"/>
      <w:marRight w:val="0"/>
      <w:marTop w:val="0"/>
      <w:marBottom w:val="0"/>
      <w:divBdr>
        <w:top w:val="none" w:sz="0" w:space="0" w:color="auto"/>
        <w:left w:val="none" w:sz="0" w:space="0" w:color="auto"/>
        <w:bottom w:val="none" w:sz="0" w:space="0" w:color="auto"/>
        <w:right w:val="none" w:sz="0" w:space="0" w:color="auto"/>
      </w:divBdr>
    </w:div>
    <w:div w:id="2053384240">
      <w:bodyDiv w:val="1"/>
      <w:marLeft w:val="0"/>
      <w:marRight w:val="0"/>
      <w:marTop w:val="0"/>
      <w:marBottom w:val="0"/>
      <w:divBdr>
        <w:top w:val="none" w:sz="0" w:space="0" w:color="auto"/>
        <w:left w:val="none" w:sz="0" w:space="0" w:color="auto"/>
        <w:bottom w:val="none" w:sz="0" w:space="0" w:color="auto"/>
        <w:right w:val="none" w:sz="0" w:space="0" w:color="auto"/>
      </w:divBdr>
    </w:div>
    <w:div w:id="2057776124">
      <w:bodyDiv w:val="1"/>
      <w:marLeft w:val="0"/>
      <w:marRight w:val="0"/>
      <w:marTop w:val="0"/>
      <w:marBottom w:val="0"/>
      <w:divBdr>
        <w:top w:val="none" w:sz="0" w:space="0" w:color="auto"/>
        <w:left w:val="none" w:sz="0" w:space="0" w:color="auto"/>
        <w:bottom w:val="none" w:sz="0" w:space="0" w:color="auto"/>
        <w:right w:val="none" w:sz="0" w:space="0" w:color="auto"/>
      </w:divBdr>
    </w:div>
    <w:div w:id="2058161165">
      <w:bodyDiv w:val="1"/>
      <w:marLeft w:val="0"/>
      <w:marRight w:val="0"/>
      <w:marTop w:val="0"/>
      <w:marBottom w:val="0"/>
      <w:divBdr>
        <w:top w:val="none" w:sz="0" w:space="0" w:color="auto"/>
        <w:left w:val="none" w:sz="0" w:space="0" w:color="auto"/>
        <w:bottom w:val="none" w:sz="0" w:space="0" w:color="auto"/>
        <w:right w:val="none" w:sz="0" w:space="0" w:color="auto"/>
      </w:divBdr>
    </w:div>
    <w:div w:id="2072578919">
      <w:bodyDiv w:val="1"/>
      <w:marLeft w:val="0"/>
      <w:marRight w:val="0"/>
      <w:marTop w:val="0"/>
      <w:marBottom w:val="0"/>
      <w:divBdr>
        <w:top w:val="none" w:sz="0" w:space="0" w:color="auto"/>
        <w:left w:val="none" w:sz="0" w:space="0" w:color="auto"/>
        <w:bottom w:val="none" w:sz="0" w:space="0" w:color="auto"/>
        <w:right w:val="none" w:sz="0" w:space="0" w:color="auto"/>
      </w:divBdr>
    </w:div>
    <w:div w:id="2076969838">
      <w:bodyDiv w:val="1"/>
      <w:marLeft w:val="0"/>
      <w:marRight w:val="0"/>
      <w:marTop w:val="0"/>
      <w:marBottom w:val="0"/>
      <w:divBdr>
        <w:top w:val="none" w:sz="0" w:space="0" w:color="auto"/>
        <w:left w:val="none" w:sz="0" w:space="0" w:color="auto"/>
        <w:bottom w:val="none" w:sz="0" w:space="0" w:color="auto"/>
        <w:right w:val="none" w:sz="0" w:space="0" w:color="auto"/>
      </w:divBdr>
    </w:div>
    <w:div w:id="2083552828">
      <w:bodyDiv w:val="1"/>
      <w:marLeft w:val="0"/>
      <w:marRight w:val="0"/>
      <w:marTop w:val="0"/>
      <w:marBottom w:val="0"/>
      <w:divBdr>
        <w:top w:val="none" w:sz="0" w:space="0" w:color="auto"/>
        <w:left w:val="none" w:sz="0" w:space="0" w:color="auto"/>
        <w:bottom w:val="none" w:sz="0" w:space="0" w:color="auto"/>
        <w:right w:val="none" w:sz="0" w:space="0" w:color="auto"/>
      </w:divBdr>
    </w:div>
    <w:div w:id="2092697743">
      <w:bodyDiv w:val="1"/>
      <w:marLeft w:val="0"/>
      <w:marRight w:val="0"/>
      <w:marTop w:val="0"/>
      <w:marBottom w:val="0"/>
      <w:divBdr>
        <w:top w:val="none" w:sz="0" w:space="0" w:color="auto"/>
        <w:left w:val="none" w:sz="0" w:space="0" w:color="auto"/>
        <w:bottom w:val="none" w:sz="0" w:space="0" w:color="auto"/>
        <w:right w:val="none" w:sz="0" w:space="0" w:color="auto"/>
      </w:divBdr>
    </w:div>
    <w:div w:id="2102487077">
      <w:bodyDiv w:val="1"/>
      <w:marLeft w:val="0"/>
      <w:marRight w:val="0"/>
      <w:marTop w:val="0"/>
      <w:marBottom w:val="0"/>
      <w:divBdr>
        <w:top w:val="none" w:sz="0" w:space="0" w:color="auto"/>
        <w:left w:val="none" w:sz="0" w:space="0" w:color="auto"/>
        <w:bottom w:val="none" w:sz="0" w:space="0" w:color="auto"/>
        <w:right w:val="none" w:sz="0" w:space="0" w:color="auto"/>
      </w:divBdr>
    </w:div>
    <w:div w:id="2109427674">
      <w:bodyDiv w:val="1"/>
      <w:marLeft w:val="0"/>
      <w:marRight w:val="0"/>
      <w:marTop w:val="0"/>
      <w:marBottom w:val="0"/>
      <w:divBdr>
        <w:top w:val="none" w:sz="0" w:space="0" w:color="auto"/>
        <w:left w:val="none" w:sz="0" w:space="0" w:color="auto"/>
        <w:bottom w:val="none" w:sz="0" w:space="0" w:color="auto"/>
        <w:right w:val="none" w:sz="0" w:space="0" w:color="auto"/>
      </w:divBdr>
    </w:div>
    <w:div w:id="2113744159">
      <w:bodyDiv w:val="1"/>
      <w:marLeft w:val="0"/>
      <w:marRight w:val="0"/>
      <w:marTop w:val="0"/>
      <w:marBottom w:val="0"/>
      <w:divBdr>
        <w:top w:val="none" w:sz="0" w:space="0" w:color="auto"/>
        <w:left w:val="none" w:sz="0" w:space="0" w:color="auto"/>
        <w:bottom w:val="none" w:sz="0" w:space="0" w:color="auto"/>
        <w:right w:val="none" w:sz="0" w:space="0" w:color="auto"/>
      </w:divBdr>
    </w:div>
    <w:div w:id="2123765774">
      <w:bodyDiv w:val="1"/>
      <w:marLeft w:val="0"/>
      <w:marRight w:val="0"/>
      <w:marTop w:val="0"/>
      <w:marBottom w:val="0"/>
      <w:divBdr>
        <w:top w:val="none" w:sz="0" w:space="0" w:color="auto"/>
        <w:left w:val="none" w:sz="0" w:space="0" w:color="auto"/>
        <w:bottom w:val="none" w:sz="0" w:space="0" w:color="auto"/>
        <w:right w:val="none" w:sz="0" w:space="0" w:color="auto"/>
      </w:divBdr>
    </w:div>
    <w:div w:id="2131194160">
      <w:bodyDiv w:val="1"/>
      <w:marLeft w:val="0"/>
      <w:marRight w:val="0"/>
      <w:marTop w:val="0"/>
      <w:marBottom w:val="0"/>
      <w:divBdr>
        <w:top w:val="none" w:sz="0" w:space="0" w:color="auto"/>
        <w:left w:val="none" w:sz="0" w:space="0" w:color="auto"/>
        <w:bottom w:val="none" w:sz="0" w:space="0" w:color="auto"/>
        <w:right w:val="none" w:sz="0" w:space="0" w:color="auto"/>
      </w:divBdr>
    </w:div>
    <w:div w:id="2132245710">
      <w:bodyDiv w:val="1"/>
      <w:marLeft w:val="0"/>
      <w:marRight w:val="0"/>
      <w:marTop w:val="0"/>
      <w:marBottom w:val="0"/>
      <w:divBdr>
        <w:top w:val="none" w:sz="0" w:space="0" w:color="auto"/>
        <w:left w:val="none" w:sz="0" w:space="0" w:color="auto"/>
        <w:bottom w:val="none" w:sz="0" w:space="0" w:color="auto"/>
        <w:right w:val="none" w:sz="0" w:space="0" w:color="auto"/>
      </w:divBdr>
    </w:div>
    <w:div w:id="2133818414">
      <w:bodyDiv w:val="1"/>
      <w:marLeft w:val="0"/>
      <w:marRight w:val="0"/>
      <w:marTop w:val="0"/>
      <w:marBottom w:val="0"/>
      <w:divBdr>
        <w:top w:val="none" w:sz="0" w:space="0" w:color="auto"/>
        <w:left w:val="none" w:sz="0" w:space="0" w:color="auto"/>
        <w:bottom w:val="none" w:sz="0" w:space="0" w:color="auto"/>
        <w:right w:val="none" w:sz="0" w:space="0" w:color="auto"/>
      </w:divBdr>
    </w:div>
    <w:div w:id="2137487278">
      <w:bodyDiv w:val="1"/>
      <w:marLeft w:val="0"/>
      <w:marRight w:val="0"/>
      <w:marTop w:val="0"/>
      <w:marBottom w:val="0"/>
      <w:divBdr>
        <w:top w:val="none" w:sz="0" w:space="0" w:color="auto"/>
        <w:left w:val="none" w:sz="0" w:space="0" w:color="auto"/>
        <w:bottom w:val="none" w:sz="0" w:space="0" w:color="auto"/>
        <w:right w:val="none" w:sz="0" w:space="0" w:color="auto"/>
      </w:divBdr>
    </w:div>
    <w:div w:id="2137871711">
      <w:bodyDiv w:val="1"/>
      <w:marLeft w:val="0"/>
      <w:marRight w:val="0"/>
      <w:marTop w:val="0"/>
      <w:marBottom w:val="0"/>
      <w:divBdr>
        <w:top w:val="none" w:sz="0" w:space="0" w:color="auto"/>
        <w:left w:val="none" w:sz="0" w:space="0" w:color="auto"/>
        <w:bottom w:val="none" w:sz="0" w:space="0" w:color="auto"/>
        <w:right w:val="none" w:sz="0" w:space="0" w:color="auto"/>
      </w:divBdr>
    </w:div>
    <w:div w:id="2138184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X43rTc1MuYThAOh/TZA6bfLPTw==">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</go:docsCustomData>
</go:gDocsCustomXmlDataStorage>
</file>

<file path=customXml/item2.xml><?xml version="1.0" encoding="utf-8"?>
<b:Sources xmlns:b="http://schemas.openxmlformats.org/officeDocument/2006/bibliography" xmlns="http://schemas.openxmlformats.org/officeDocument/2006/bibliography" SelectedStyle="/MLASeventhEditionOfficeOnline.xsl" StyleName="MLA" Version="7">
  <b:Source>
    <b:Tag>Nov97</b:Tag>
    <b:SourceType>Book</b:SourceType>
    <b:Guid>{B02A0046-BA7D-AD4F-B80B-2666DB82C511}</b:Guid>
    <b:Author>
      <b:Author>
        <b:NameList>
          <b:Person>
            <b:Last>Novelize</b:Last>
            <b:First>Robert</b:First>
          </b:Person>
        </b:NameList>
      </b:Author>
    </b:Author>
    <b:Title>Squire's Fundamentals of Radiology</b:Title>
    <b:Publisher>Harvard University Press</b:Publisher>
    <b:Year>1997</b:Year>
    <b:RefOrder>7</b:RefOrder>
  </b:Source>
  <b:Source>
    <b:Tag>Ler</b:Tag>
    <b:SourceType>InternetSite</b:SourceType>
    <b:Guid>{A3840965-2528-2643-97E6-902E8CF9190E}</b:Guid>
    <b:Author>
      <b:Author>
        <b:NameList>
          <b:Person>
            <b:Last>Lerner</b:Last>
            <b:First>Louise</b:First>
          </b:Person>
        </b:NameList>
      </b:Author>
    </b:Author>
    <b:Title>The first nuclear reactor, explained</b:Title>
    <b:InternetSiteTitle>UChicago News</b:InternetSiteTitle>
    <b:Year>2020</b:Year>
    <b:YearAccessed>2023</b:YearAccessed>
    <b:MonthAccessed>October</b:MonthAccessed>
    <b:URL>https://news.uchicago.edu/explainer/first-nuclear-reactor-explained</b:URL>
    <b:RefOrder>9</b:RefOrder>
  </b:Source>
  <b:Source>
    <b:Tag>His23</b:Tag>
    <b:SourceType>DocumentFromInternetSite</b:SourceType>
    <b:Guid>{7B6E7384-084E-9249-A0FB-F893D294AAAF}</b:Guid>
    <b:Author>
      <b:Author>
        <b:Corporate>History.com Editors</b:Corporate>
      </b:Author>
    </b:Author>
    <b:Title>Bombing of Hiroshima and Nagasaki</b:Title>
    <b:Year>2023</b:Year>
    <b:Month>April</b:Month>
    <b:Day>23</b:Day>
    <b:YearAccessed>2023</b:YearAccessed>
    <b:MonthAccessed>October</b:MonthAccessed>
    <b:InternetSiteTitle>History.com</b:InternetSiteTitle>
    <b:URL>https://www.history.com/topics/world-war-ii/bombing-of-hiroshima-and-nagasaki</b:URL>
    <b:RefOrder>10</b:RefOrder>
  </b:Source>
  <b:Source>
    <b:Tag>Nor20</b:Tag>
    <b:SourceType>DocumentFromInternetSite</b:SourceType>
    <b:Guid>{78A4E289-8BBB-604B-BD69-E52974AD4FC0}</b:Guid>
    <b:Title>Aftermath</b:Title>
    <b:InternetSiteTitle>Science.org</b:InternetSiteTitle>
    <b:Year>2020</b:Year>
    <b:Month>July</b:Month>
    <b:Day>23</b:Day>
    <b:YearAccessed>2023</b:YearAccessed>
    <b:MonthAccessed>October</b:MonthAccessed>
    <b:Author>
      <b:Author>
        <b:NameList>
          <b:Person>
            <b:Last>Normile</b:Last>
            <b:First>Dennis</b:First>
          </b:Person>
        </b:NameList>
      </b:Author>
    </b:Author>
    <b:URL>https://www.science.org/content/article/how-atomic-bomb-survivors-have-transformed-our-understanding-radiation-s-impacts#:~:text=The%20Japanese%20were%20primarily%20trying,die—during%20future%20nuclear%20wars.</b:URL>
    <b:RefOrder>11</b:RefOrder>
  </b:Source>
  <b:Source>
    <b:Tag>Fir46</b:Tag>
    <b:SourceType>DocumentFromInternetSite</b:SourceType>
    <b:Guid>{BBCAC546-73FD-454D-8BE9-DABCC5B5C116}</b:Guid>
    <b:Author>
      <b:Author>
        <b:Corporate>First Committee</b:Corporate>
      </b:Author>
    </b:Author>
    <b:Title>VIII. Resolutions Adopted on the Reports of the First Committee</b:Title>
    <b:Year>1946</b:Year>
    <b:Month>January</b:Month>
    <b:Day>24</b:Day>
    <b:Institution>United Nations</b:Institution>
    <b:URL>https://documents-dds-ny.un.org/doc/RESOLUTION/GEN/NR0/032/52/PDF/NR003252.pdf?OpenElement</b:URL>
    <b:RefOrder>12</b:RefOrder>
  </b:Source>
  <b:Source>
    <b:Tag>The64</b:Tag>
    <b:SourceType>DocumentFromInternetSite</b:SourceType>
    <b:Guid>{7CAE08BF-45E5-2D4E-A967-38A098009CA7}</b:Guid>
    <b:Author>
      <b:Author>
        <b:Corporate>The Nobel Prize</b:Corporate>
      </b:Author>
    </b:Author>
    <b:Title>Hermann J. Muller - Biographical</b:Title>
    <b:InternetSiteTitle>NobelPrize.org</b:InternetSiteTitle>
    <b:Year>1964</b:Year>
    <b:YearAccessed>2023</b:YearAccessed>
    <b:MonthAccessed>October</b:MonthAccessed>
    <b:URL>https://www.nobelprize.org/prizes/medicine/1946/muller/biographical/</b:URL>
    <b:RefOrder>13</b:RefOrder>
  </b:Source>
  <b:Source>
    <b:Tag>Nob67</b:Tag>
    <b:SourceType>DocumentFromInternetSite</b:SourceType>
    <b:Guid>{9508C639-46C6-1D45-9F18-CFCF8CD00A08}</b:Guid>
    <b:Author>
      <b:Author>
        <b:Corporate>The Nobel Prize</b:Corporate>
      </b:Author>
    </b:Author>
    <b:Title>Henri Becquerel – Biographical</b:Title>
    <b:City>Amsterdam</b:City>
    <b:Publisher>Elsevier Publishing Company</b:Publisher>
    <b:Year>1967</b:Year>
    <b:InternetSiteTitle>NobelPrize.org</b:InternetSiteTitle>
    <b:YearAccessed>2023</b:YearAccessed>
    <b:MonthAccessed>October</b:MonthAccessed>
    <b:DayAccessed>2</b:DayAccessed>
    <b:URL>https://www.nobelprize.org/prizes/physics/1903/becquerel/biographical/</b:URL>
    <b:RefOrder>8</b:RefOrder>
  </b:Source>
  <b:Source>
    <b:Tag>Mic01</b:Tag>
    <b:SourceType>DocumentFromInternetSite</b:SourceType>
    <b:Guid>{4AC17029-3251-2C44-B8A7-DA1F5CBDEC49}</b:Guid>
    <b:Author>
      <b:Author>
        <b:NameList>
          <b:Person>
            <b:Last>Michal</b:Last>
            <b:First>Rick</b:First>
          </b:Person>
        </b:NameList>
      </b:Author>
    </b:Author>
    <b:Title>Fifty years ago in December: Atomic reactor EBR-I produced first electricity</b:Title>
    <b:InternetSiteTitle>Operations</b:InternetSiteTitle>
    <b:Year>2001</b:Year>
    <b:Month>November</b:Month>
    <b:YearAccessed>2023</b:YearAccessed>
    <b:MonthAccessed>October</b:MonthAccessed>
    <b:URL>https://www2.ans.org/pubs/magazines/nn/docs/2001-11-2.pdf</b:URL>
    <b:RefOrder>14</b:RefOrder>
  </b:Source>
  <b:Source>
    <b:Tag>UNS23</b:Tag>
    <b:SourceType>InternetSite</b:SourceType>
    <b:Guid>{C63BE358-8427-784B-9050-DCFB0742F883}</b:Guid>
    <b:Author>
      <b:Author>
        <b:Corporate>UNSCEAR</b:Corporate>
      </b:Author>
    </b:Author>
    <b:Title>Historical Milestones</b:Title>
    <b:InternetSiteTitle>unscear.org</b:InternetSiteTitle>
    <b:YearAccessed>2023</b:YearAccessed>
    <b:MonthAccessed>October</b:MonthAccessed>
    <b:URL>https://www.unscear.org/unscear/en/about-us/historical-milestones.html</b:URL>
    <b:RefOrder>15</b:RefOrder>
  </b:Source>
  <b:Source>
    <b:Tag>IAE23</b:Tag>
    <b:SourceType>InternetSite</b:SourceType>
    <b:Guid>{DCCDB9CF-528E-9E49-9393-EA2469C93649}</b:Guid>
    <b:Title>History</b:Title>
    <b:YearAccessed>2023</b:YearAccessed>
    <b:MonthAccessed>October</b:MonthAccessed>
    <b:Author>
      <b:Author>
        <b:Corporate>IAEA</b:Corporate>
      </b:Author>
    </b:Author>
    <b:InternetSiteTitle>iaea.org</b:InternetSiteTitle>
    <b:URL>https://www.iaea.org/about/overview/history</b:URL>
    <b:RefOrder>16</b:RefOrder>
  </b:Source>
  <b:Source>
    <b:Tag>Pop80</b:Tag>
    <b:SourceType>DocumentFromInternetSite</b:SourceType>
    <b:Guid>{25CEFC61-A859-9344-8EE6-62599044E4EE}</b:Guid>
    <b:Title>Shippingport Atomic Power Station: A National Historic Mechanical Engineering Landmark</b:Title>
    <b:Year>1980</b:Year>
    <b:Month>May</b:Month>
    <b:Day>20</b:Day>
    <b:YearAccessed>2023</b:YearAccessed>
    <b:MonthAccessed>October</b:MonthAccessed>
    <b:Author>
      <b:Author>
        <b:NameList>
          <b:Person>
            <b:Last>Pope</b:Last>
            <b:First>John</b:First>
            <b:Middle>T.</b:Middle>
          </b:Person>
        </b:NameList>
      </b:Author>
    </b:Author>
    <b:URL>https://web.archive.org/web/20150717051921/http://files.asme.org/ASMEORG/Communities/History/Landmarks/5643.pdf</b:URL>
    <b:RefOrder>17</b:RefOrder>
  </b:Source>
  <b:Source>
    <b:Tag>Tre63</b:Tag>
    <b:SourceType>DocumentFromInternetSite</b:SourceType>
    <b:Guid>{51584A06-E2C8-184E-AF6D-5F8E320AA2AB}</b:Guid>
    <b:Title>Treaty Banning Nuclear Weapon Tests in the Atmosphere, in Outer Space, and Under Water</b:Title>
    <b:Year>1963</b:Year>
    <b:Month>August</b:Month>
    <b:Day>5</b:Day>
    <b:URL>https://2009-2017.state.gov/t/avc/trty/199116.htm</b:URL>
    <b:Author>
      <b:Author>
        <b:Corporate>U.S. DoS</b:Corporate>
      </b:Author>
    </b:Author>
    <b:RefOrder>18</b:RefOrder>
  </b:Source>
  <b:Source>
    <b:Tag>UNO68</b:Tag>
    <b:SourceType>DocumentFromInternetSite</b:SourceType>
    <b:Guid>{25BB11F5-B71A-0D43-AC77-9DA72EB9377F}</b:Guid>
    <b:Author>
      <b:Author>
        <b:Corporate>UNODA</b:Corporate>
      </b:Author>
    </b:Author>
    <b:Title>https://disarmament.unoda.org/wmd/nuclear/npt/#:~:text=The%20NPT%20is%20a%20landmark,and%20general%20and%20complete%20disarmament.</b:Title>
    <b:InternetSiteTitle>United Nations Office for Disarmament Affairs</b:InternetSiteTitle>
    <b:Year>1968</b:Year>
    <b:URL>https://disarmament.unoda.org/wmd/nuclear/npt/#:~:text=The%20NPT%20is%20a%20landmark,and%20general%20and%20complete%20disarmament.</b:URL>
    <b:RefOrder>19</b:RefOrder>
  </b:Source>
  <b:Source>
    <b:Tag>Mar15</b:Tag>
    <b:SourceType>DocumentFromInternetSite</b:SourceType>
    <b:Guid>{756A5357-42B2-7A43-86D5-FF6D13223B74}</b:Guid>
    <b:Title>A Failed Effort to Toughen Nuclear Safety Standards  </b:Title>
    <b:Year>2015</b:Year>
    <b:InternetSiteTitle>Carnegie Endowment for International Peace</b:InternetSiteTitle>
    <b:Month>February</b:Month>
    <b:YearAccessed>2023</b:YearAccessed>
    <b:MonthAccessed>October</b:MonthAccessed>
    <b:Author>
      <b:Author>
        <b:NameList>
          <b:Person>
            <b:Last>Hibbs</b:Last>
            <b:First>Mark</b:First>
          </b:Person>
        </b:NameList>
      </b:Author>
    </b:Author>
    <b:URL>https://carnegieendowment.org/2015/02/18/failed-effort-to-toughen-nuclear-safety-standards-pub-59114</b:URL>
    <b:RefOrder>24</b:RefOrder>
  </b:Source>
  <b:Source>
    <b:Tag>IAE22</b:Tag>
    <b:SourceType>DocumentFromInternetSite</b:SourceType>
    <b:Guid>{61E900D7-A23D-DC46-8C28-A69DA9ACBF45}</b:Guid>
    <b:Title>Nuclear Safety Reviw 2022</b:Title>
    <b:Year>2022</b:Year>
    <b:YearAccessed>2023</b:YearAccessed>
    <b:MonthAccessed>October</b:MonthAccessed>
    <b:Author>
      <b:Author>
        <b:Corporate>IAEA</b:Corporate>
      </b:Author>
    </b:Author>
    <b:URL>https://www.iaea.org/sites/default/files/gc/gc66-inf3.pdf</b:URL>
    <b:RefOrder>25</b:RefOrder>
  </b:Source>
  <b:Source>
    <b:Tag>UNO681</b:Tag>
    <b:SourceType>DocumentFromInternetSite</b:SourceType>
    <b:Guid>{4C07DB16-8EEC-8E4F-A2F9-CC0FCA32231D}</b:Guid>
    <b:Title>Treaty on the Non-Proliferation of Nuclear Weapons</b:Title>
    <b:InternetSiteTitle>United Nations Office for Disarmament Affairs</b:InternetSiteTitle>
    <b:Year>1968</b:Year>
    <b:Month>July</b:Month>
    <b:Author>
      <b:Author>
        <b:Corporate>UNODA</b:Corporate>
      </b:Author>
    </b:Author>
    <b:URL>https://treaties.unoda.org/t/npt</b:URL>
    <b:RefOrder>26</b:RefOrder>
  </b:Source>
  <b:Source>
    <b:Tag>Tyt19</b:Tag>
    <b:SourceType>DocumentFromInternetSite</b:SourceType>
    <b:Guid>{CE0D346D-7108-C648-B771-DE39DB688172}</b:Guid>
    <b:Title>The NPT and the TPNW: Compatible or conflicting nuclear weapons treaties?</b:Title>
    <b:InternetSiteTitle>Stockholm International Peace Research Institute</b:InternetSiteTitle>
    <b:Year>2019</b:Year>
    <b:Month>April</b:Month>
    <b:Author>
      <b:Author>
        <b:NameList>
          <b:Person>
            <b:Last>Erästö</b:Last>
            <b:First>Tytti</b:First>
          </b:Person>
        </b:NameList>
      </b:Author>
    </b:Author>
    <b:URL>https://www.sipri.org/commentary/blog/2019/npt-and-tpnw-compatible-or-conflicting-nuclear-weapons-treaties</b:URL>
    <b:RefOrder>27</b:RefOrder>
  </b:Source>
  <b:Source>
    <b:Tag>New10</b:Tag>
    <b:SourceType>DocumentFromInternetSite</b:SourceType>
    <b:Guid>{50970FC4-69F0-B14C-BC5B-628F809DEF49}</b:Guid>
    <b:Title>New START Treaty Text</b:Title>
    <b:InternetSiteTitle>U.S. Department of State Archive</b:InternetSiteTitle>
    <b:Year>2010</b:Year>
    <b:Author>
      <b:Author>
        <b:Corporate>New START</b:Corporate>
      </b:Author>
    </b:Author>
    <b:URL>https://2009-2017.state.gov/documents/organization/140035.pdf</b:URL>
    <b:RefOrder>28</b:RefOrder>
  </b:Source>
  <b:Source>
    <b:Tag>Pre23</b:Tag>
    <b:SourceType>DocumentFromInternetSite</b:SourceType>
    <b:Guid>{ACB1DDF0-5D36-F140-B750-FB87894D8BAB}</b:Guid>
    <b:Title>Putin Says Moscow Suspending Participation In New START Nuclear Treaty</b:Title>
    <b:InternetSiteTitle>Barron's</b:InternetSiteTitle>
    <b:Year>2023</b:Year>
    <b:Month>February</b:Month>
    <b:YearAccessed>2023</b:YearAccessed>
    <b:MonthAccessed>October</b:MonthAccessed>
    <b:Author>
      <b:Author>
        <b:NameList>
          <b:Person>
            <b:Last>Presse</b:Last>
            <b:First>Agence</b:First>
            <b:Middle>France</b:Middle>
          </b:Person>
        </b:NameList>
      </b:Author>
    </b:Author>
    <b:URL>https://www.barrons.com/news/putin-says-moscow-suspending-participation-in-new-start-nuclear-treaty-d307fa0f</b:URL>
    <b:RefOrder>29</b:RefOrder>
  </b:Source>
  <b:Source>
    <b:Tag>Bac23</b:Tag>
    <b:SourceType>DocumentFromInternetSite</b:SourceType>
    <b:Guid>{3BB16CBD-33A2-514D-908E-5F4098E9393C}</b:Guid>
    <b:Title>Goiânia accident</b:Title>
    <b:InternetSiteTitle>Britannica</b:InternetSiteTitle>
    <b:Year>2023</b:Year>
    <b:Month>August</b:Month>
    <b:Day>31</b:Day>
    <b:YearAccessed>2023</b:YearAccessed>
    <b:MonthAccessed>October</b:MonthAccessed>
    <b:Author>
      <b:Author>
        <b:NameList>
          <b:Person>
            <b:Last>Backhouse</b:Last>
            <b:First>Fid</b:First>
          </b:Person>
        </b:NameList>
      </b:Author>
    </b:Author>
    <b:URL>https://www.britannica.com/topic/Goiania-accident</b:URL>
    <b:RefOrder>1</b:RefOrder>
  </b:Source>
  <b:Source>
    <b:Tag>Rap22</b:Tag>
    <b:SourceType>DocumentFromInternetSite</b:SourceType>
    <b:Guid>{F42C324D-23C5-E64A-805F-CCE7022F13A7}</b:Guid>
    <b:Author>
      <b:Author>
        <b:NameList>
          <b:Person>
            <b:Last>Rapaport</b:Last>
            <b:First>Hart</b:First>
          </b:Person>
        </b:NameList>
      </b:Author>
    </b:Author>
    <b:Title>The U.S. Must Take Responsibility for Nuclear Fallout in the Marshall Islands</b:Title>
    <b:InternetSiteTitle>Scientific American</b:InternetSiteTitle>
    <b:Year>2022</b:Year>
    <b:Month>April</b:Month>
    <b:Day>4</b:Day>
    <b:YearAccessed>2023</b:YearAccessed>
    <b:MonthAccessed>October</b:MonthAccessed>
    <b:URL>https://www.scientificamerican.com/article/the-u-s-must-take-responsibility-for-nuclear-fallout-in-the-marshall-islands/</b:URL>
    <b:RefOrder>3</b:RefOrder>
  </b:Source>
  <b:Source>
    <b:Tag>Lew23</b:Tag>
    <b:SourceType>DocumentFromInternetSite</b:SourceType>
    <b:Guid>{FA0CCAF9-C83C-C24B-A54E-B24A7781D2E7}</b:Guid>
    <b:Title>Kyshtym disaster</b:Title>
    <b:InternetSiteTitle>Britannica</b:InternetSiteTitle>
    <b:Year>2023</b:Year>
    <b:Month>September</b:Month>
    <b:Day>22</b:Day>
    <b:YearAccessed>2023</b:YearAccessed>
    <b:MonthAccessed>October</b:MonthAccessed>
    <b:Author>
      <b:Author>
        <b:NameList>
          <b:Person>
            <b:Last>Lewis</b:Last>
            <b:First>Robert</b:First>
          </b:Person>
        </b:NameList>
      </b:Author>
    </b:Author>
    <b:URL>https://www.britannica.com/event/Kyshtym-disaster</b:URL>
    <b:RefOrder>2</b:RefOrder>
  </b:Source>
  <b:Source>
    <b:Tag>Japly</b:Tag>
    <b:SourceType>DocumentFromInternetSite</b:SourceType>
    <b:Guid>{546C50B2-750B-1544-8A8B-86D800B7159B}</b:Guid>
    <b:Title>Critics remain over IAEA's Fukushima water release approval</b:Title>
    <b:InternetSiteTitle>The Japan Times</b:InternetSiteTitle>
    <b:Year>July</b:Year>
    <b:Month>2023</b:Month>
    <b:Day>7</b:Day>
    <b:YearAccessed>2023</b:YearAccessed>
    <b:MonthAccessed>October</b:MonthAccessed>
    <b:Author>
      <b:Author>
        <b:Corporate>Japan Times</b:Corporate>
      </b:Author>
    </b:Author>
    <b:URL>https://www.japantimes.co.jp/opinion/2023/07/07/editorials/fukushima-water-release/</b:URL>
    <b:RefOrder>4</b:RefOrder>
  </b:Source>
  <b:Source>
    <b:Tag>UNS231</b:Tag>
    <b:SourceType>DocumentFromInternetSite</b:SourceType>
    <b:Guid>{02AC12AA-9FC3-7F4E-B830-E69E991B955B}</b:Guid>
    <b:Title>Current Programme of Work</b:Title>
    <b:InternetSiteTitle>United Nations Scientific Committee on the Effects of Atomic Radiation</b:InternetSiteTitle>
    <b:Year>2023</b:Year>
    <b:YearAccessed>2023</b:YearAccessed>
    <b:MonthAccessed>October</b:MonthAccessed>
    <b:Author>
      <b:Author>
        <b:Corporate>UNSCEAR</b:Corporate>
      </b:Author>
    </b:Author>
    <b:URL>https://www.unscear.org/unscear/en/areas-of-work/index.html</b:URL>
    <b:RefOrder>5</b:RefOrder>
  </b:Source>
  <b:Source>
    <b:Tag>WHO23</b:Tag>
    <b:SourceType>DocumentFromInternetSite</b:SourceType>
    <b:Guid>{FC8A9A2D-F5F2-0743-9445-0ACBB7840749}</b:Guid>
    <b:Author>
      <b:Author>
        <b:Corporate>WHO</b:Corporate>
      </b:Author>
    </b:Author>
    <b:Title>Radiation and health</b:Title>
    <b:InternetSiteTitle>World Health Organization</b:InternetSiteTitle>
    <b:YearAccessed>2023</b:YearAccessed>
    <b:MonthAccessed>October</b:MonthAccessed>
    <b:URL>https://www.who.int/teams/environment-climate-change-and-health/radiation-and-health</b:URL>
    <b:RefOrder>6</b:RefOrder>
  </b:Source>
  <b:Source>
    <b:Tag>Pac99</b:Tag>
    <b:SourceType>DocumentFromInternetSite</b:SourceType>
    <b:Guid>{6A77031D-3C04-0043-86B7-A42E1CFAD62A}</b:Guid>
    <b:Title>Thyroid consequences of the Chernobyl nuclear accident</b:Title>
    <b:InternetSiteTitle>PubMed</b:InternetSiteTitle>
    <b:Year>1999</b:Year>
    <b:Month>December</b:Month>
    <b:Author>
      <b:Author>
        <b:NameList>
          <b:Person>
            <b:Last>Pacini</b:Last>
            <b:First>F</b:First>
          </b:Person>
        </b:NameList>
      </b:Author>
    </b:Author>
    <b:URL>https://pubmed.ncbi.nlm.nih.gov/10626541/</b:URL>
    <b:RefOrder>20</b:RefOrder>
  </b:Source>
  <b:Source>
    <b:Tag>UNO17</b:Tag>
    <b:SourceType>DocumentFromInternetSite</b:SourceType>
    <b:Guid>{78F56E6F-51FA-6C4B-AB29-0E57736F453E}</b:Guid>
    <b:Title>Treaty on the prohibition of nuclear weapons</b:Title>
    <b:InternetSiteTitle>United Nations Office for Disarmament Affairs</b:InternetSiteTitle>
    <b:Year>2017</b:Year>
    <b:Month>July</b:Month>
    <b:YearAccessed>2023</b:YearAccessed>
    <b:MonthAccessed>October</b:MonthAccessed>
    <b:Author>
      <b:Author>
        <b:Corporate>UNODA</b:Corporate>
      </b:Author>
    </b:Author>
    <b:URL>https://disarmament.unoda.org/wmd/nuclear/tpnw/</b:URL>
    <b:RefOrder>21</b:RefOrder>
  </b:Source>
  <b:Source>
    <b:Tag>Yam23</b:Tag>
    <b:SourceType>DocumentFromInternetSite</b:SourceType>
    <b:Guid>{40C8FEAE-5206-484D-ACEF-2432E70D4D6F}</b:Guid>
    <b:Title>At Fukushima Daiichi, decommissioning the nuclear plant is far more challenging than water release</b:Title>
    <b:InternetSiteTitle>AP News</b:InternetSiteTitle>
    <b:Year>2023</b:Year>
    <b:Month>August</b:Month>
    <b:YearAccessed>2023</b:YearAccessed>
    <b:MonthAccessed>October</b:MonthAccessed>
    <b:Author>
      <b:Author>
        <b:NameList>
          <b:Person>
            <b:Last>Yamaguchi</b:Last>
            <b:First>Mari</b:First>
          </b:Person>
        </b:NameList>
      </b:Author>
    </b:Author>
    <b:URL>https://apnews.com/article/fukushima-daiichi-decommission-nuclear-radiation-wastewater-release-4745dff09d17a7de47b3e3dc4653724a</b:URL>
    <b:RefOrder>22</b:RefOrder>
  </b:Source>
  <b:Source>
    <b:Tag>ZAC23</b:Tag>
    <b:SourceType>DocumentFromInternetSite</b:SourceType>
    <b:Guid>{1EF74ADC-3984-6448-B619-18F72D16A58B}</b:Guid>
    <b:Title>Zangger Committee and the NPT</b:Title>
    <b:InternetSiteTitle>Zangger Committee</b:InternetSiteTitle>
    <b:YearAccessed>2023</b:YearAccessed>
    <b:MonthAccessed>October</b:MonthAccessed>
    <b:Author>
      <b:Author>
        <b:Corporate>ZAC</b:Corporate>
      </b:Author>
    </b:Author>
    <b:URL>https://zanggercommittee.org/zangger-committee-and-the-npt.html</b:URL>
    <b:RefOrder>31</b:RefOrder>
  </b:Source>
  <b:Source>
    <b:Tag>IAE231</b:Tag>
    <b:SourceType>DocumentFromInternetSite</b:SourceType>
    <b:Guid>{91868644-D982-F142-9B68-A55CA2EA39F7}</b:Guid>
    <b:Title>Joint Protocol Relating to the Application of the Vienna Convention and the Paris Convention</b:Title>
    <b:InternetSiteTitle>International Atomic Energy Agency</b:InternetSiteTitle>
    <b:YearAccessed>2023</b:YearAccessed>
    <b:MonthAccessed>October</b:MonthAccessed>
    <b:Author>
      <b:Author>
        <b:Corporate>IAEA</b:Corporate>
      </b:Author>
    </b:Author>
    <b:URL>https://www.iaea.org/topics/nuclear-liability-conventions/joint-protocol-relating-to-application-of-vienna-convention-and-paris-convention</b:URL>
    <b:RefOrder>30</b:RefOrder>
  </b:Source>
  <b:Source>
    <b:Tag>IAE232</b:Tag>
    <b:SourceType>DocumentFromInternetSite</b:SourceType>
    <b:Guid>{682E311B-EF6E-EA46-9905-D66145E5954D}</b:Guid>
    <b:Title>Convention on Early Notification of a Nuclear Accident</b:Title>
    <b:InternetSiteTitle>International Atomic Energy Agency</b:InternetSiteTitle>
    <b:YearAccessed>2023</b:YearAccessed>
    <b:MonthAccessed>October</b:MonthAccessed>
    <b:Author>
      <b:Author>
        <b:Corporate>IAEA</b:Corporate>
      </b:Author>
    </b:Author>
    <b:URL>https://www.iaea.org/topics/nuclear-safety-conventions/convention-early-notification-nuclear-accident#:~:text=The%20Convention%20on%20Early%20Notification,may%20result%20in%20an%20international</b:URL>
    <b:RefOrder>23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95FEF2-6A83-264C-98EA-97DEEB8F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6085</Words>
  <Characters>34686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Sehoon Joo</dc:creator>
  <cp:lastModifiedBy>Kelly Noh [STUDENT]</cp:lastModifiedBy>
  <cp:revision>3</cp:revision>
  <dcterms:created xsi:type="dcterms:W3CDTF">2023-10-12T11:37:00Z</dcterms:created>
  <dcterms:modified xsi:type="dcterms:W3CDTF">2023-10-12T12:59:00Z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id="TwDjWvPA"/&gt;&lt;style id="http://www.zotero.org/styles/modern-language-association" locale="en-US" hasBibliography="1" bibliographyStyleHasBeenSet="0"/&gt;&lt;prefs&gt;&lt;pref name="fieldType" value="Field"/&gt;&lt;p</vt:lpwstr>
  </property>
  <property fmtid="{D5CDD505-2E9C-101B-9397-08002B2CF9AE}" pid="3" name="ZOTERO_PREF_2">
    <vt:lpwstr>ref name="automaticJournalAbbreviations" value="true"/&gt;&lt;/prefs&gt;&lt;/data&gt;</vt:lpwstr>
  </property>
</Properties>
</file>